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9F3C1E" w:rsidRPr="009F3C1E" w:rsidRDefault="003470D0" w:rsidP="004E226D">
      <w:pPr>
        <w:jc w:val="center"/>
        <w:rPr>
          <w:b/>
          <w:sz w:val="22"/>
          <w:szCs w:val="22"/>
        </w:rPr>
      </w:pPr>
      <w:r w:rsidRPr="00B7298A">
        <w:rPr>
          <w:b/>
          <w:sz w:val="22"/>
          <w:szCs w:val="22"/>
        </w:rPr>
        <w:t xml:space="preserve">на </w:t>
      </w:r>
      <w:r w:rsidR="00247CA6" w:rsidRPr="00B7298A">
        <w:rPr>
          <w:b/>
          <w:sz w:val="22"/>
          <w:szCs w:val="22"/>
        </w:rPr>
        <w:t>открыты</w:t>
      </w:r>
      <w:r w:rsidR="000B351B">
        <w:rPr>
          <w:b/>
          <w:sz w:val="22"/>
          <w:szCs w:val="22"/>
        </w:rPr>
        <w:t>й</w:t>
      </w:r>
      <w:r w:rsidR="00B759CD">
        <w:rPr>
          <w:b/>
          <w:sz w:val="22"/>
          <w:szCs w:val="22"/>
        </w:rPr>
        <w:t xml:space="preserve"> запрос предложений </w:t>
      </w:r>
      <w:r w:rsidRPr="00B7298A">
        <w:rPr>
          <w:b/>
          <w:sz w:val="22"/>
          <w:szCs w:val="22"/>
        </w:rPr>
        <w:t>по выбору исполнител</w:t>
      </w:r>
      <w:r w:rsidR="000B2281" w:rsidRPr="00B7298A">
        <w:rPr>
          <w:b/>
          <w:sz w:val="22"/>
          <w:szCs w:val="22"/>
        </w:rPr>
        <w:t>я</w:t>
      </w:r>
      <w:r w:rsidRPr="00B7298A">
        <w:rPr>
          <w:b/>
          <w:sz w:val="22"/>
          <w:szCs w:val="22"/>
        </w:rPr>
        <w:t xml:space="preserve"> у</w:t>
      </w:r>
      <w:r w:rsidR="0068012C" w:rsidRPr="00B7298A">
        <w:rPr>
          <w:b/>
          <w:sz w:val="22"/>
          <w:szCs w:val="22"/>
        </w:rPr>
        <w:t>с</w:t>
      </w:r>
      <w:r w:rsidRPr="00B7298A">
        <w:rPr>
          <w:b/>
          <w:sz w:val="22"/>
          <w:szCs w:val="22"/>
        </w:rPr>
        <w:t>луг</w:t>
      </w:r>
      <w:r w:rsidR="0068012C" w:rsidRPr="00B7298A">
        <w:rPr>
          <w:b/>
          <w:sz w:val="22"/>
          <w:szCs w:val="22"/>
        </w:rPr>
        <w:t xml:space="preserve"> по взысканию </w:t>
      </w:r>
      <w:r w:rsidR="000B2281" w:rsidRPr="00B7298A">
        <w:rPr>
          <w:b/>
          <w:sz w:val="22"/>
          <w:szCs w:val="22"/>
        </w:rPr>
        <w:t>дебиторской задолженности</w:t>
      </w:r>
      <w:r w:rsidR="00B616A5" w:rsidRPr="00B7298A">
        <w:rPr>
          <w:b/>
          <w:sz w:val="22"/>
          <w:szCs w:val="22"/>
        </w:rPr>
        <w:t xml:space="preserve"> </w:t>
      </w:r>
      <w:bookmarkStart w:id="0" w:name="_GoBack"/>
      <w:bookmarkEnd w:id="0"/>
    </w:p>
    <w:p w:rsidR="004E226D" w:rsidRDefault="001A589B" w:rsidP="00352A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616A5" w:rsidRDefault="00BE7976" w:rsidP="00352A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(номер</w:t>
      </w:r>
      <w:r w:rsidR="004809E3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 xml:space="preserve"> закуп</w:t>
      </w:r>
      <w:r w:rsidR="004809E3">
        <w:rPr>
          <w:b/>
          <w:sz w:val="22"/>
          <w:szCs w:val="22"/>
        </w:rPr>
        <w:t>о</w:t>
      </w:r>
      <w:r>
        <w:rPr>
          <w:b/>
          <w:sz w:val="22"/>
          <w:szCs w:val="22"/>
        </w:rPr>
        <w:t>к по ГКПЗ</w:t>
      </w:r>
      <w:r w:rsidR="00085519">
        <w:rPr>
          <w:b/>
          <w:sz w:val="22"/>
          <w:szCs w:val="22"/>
        </w:rPr>
        <w:t xml:space="preserve"> </w:t>
      </w:r>
      <w:r w:rsidR="00B759CD" w:rsidRPr="00B759CD">
        <w:rPr>
          <w:b/>
          <w:sz w:val="22"/>
          <w:szCs w:val="22"/>
        </w:rPr>
        <w:t>2000/7.24-</w:t>
      </w:r>
      <w:r w:rsidR="005743AF">
        <w:rPr>
          <w:b/>
          <w:sz w:val="22"/>
          <w:szCs w:val="22"/>
        </w:rPr>
        <w:t>518</w:t>
      </w:r>
      <w:r w:rsidR="004E226D">
        <w:rPr>
          <w:b/>
          <w:sz w:val="22"/>
          <w:szCs w:val="22"/>
        </w:rPr>
        <w:t>)</w:t>
      </w:r>
    </w:p>
    <w:p w:rsidR="004E226D" w:rsidRDefault="004E226D" w:rsidP="00352A9E">
      <w:pPr>
        <w:jc w:val="center"/>
        <w:rPr>
          <w:b/>
          <w:sz w:val="22"/>
          <w:szCs w:val="22"/>
        </w:rPr>
      </w:pPr>
    </w:p>
    <w:p w:rsidR="00354D90" w:rsidRPr="004E226D" w:rsidRDefault="00B759CD" w:rsidP="004E226D">
      <w:pPr>
        <w:rPr>
          <w:sz w:val="22"/>
          <w:szCs w:val="22"/>
        </w:rPr>
      </w:pPr>
      <w:r w:rsidRPr="004E226D">
        <w:rPr>
          <w:sz w:val="22"/>
          <w:szCs w:val="22"/>
        </w:rPr>
        <w:t xml:space="preserve">ОКВЭД </w:t>
      </w:r>
      <w:r w:rsidR="001E0096" w:rsidRPr="004E226D">
        <w:rPr>
          <w:sz w:val="22"/>
          <w:szCs w:val="22"/>
        </w:rPr>
        <w:t>-40.11.51</w:t>
      </w:r>
    </w:p>
    <w:p w:rsidR="00B759CD" w:rsidRPr="004E226D" w:rsidRDefault="00B759CD" w:rsidP="004E226D">
      <w:pPr>
        <w:rPr>
          <w:sz w:val="22"/>
          <w:szCs w:val="22"/>
        </w:rPr>
      </w:pPr>
      <w:r w:rsidRPr="004E226D">
        <w:rPr>
          <w:sz w:val="22"/>
          <w:szCs w:val="22"/>
        </w:rPr>
        <w:t>ОКДП 6500000</w:t>
      </w:r>
    </w:p>
    <w:p w:rsidR="006B398A" w:rsidRPr="005743AF" w:rsidRDefault="006B398A" w:rsidP="00EA3680">
      <w:pPr>
        <w:pStyle w:val="a3"/>
        <w:tabs>
          <w:tab w:val="left" w:pos="1418"/>
        </w:tabs>
        <w:ind w:left="0" w:firstLine="567"/>
        <w:rPr>
          <w:b/>
        </w:rPr>
      </w:pPr>
    </w:p>
    <w:p w:rsidR="0068012C" w:rsidRPr="000D6418" w:rsidRDefault="000D6418" w:rsidP="00EA3680">
      <w:pPr>
        <w:pStyle w:val="a3"/>
        <w:tabs>
          <w:tab w:val="left" w:pos="1418"/>
        </w:tabs>
        <w:ind w:left="0" w:firstLine="567"/>
        <w:rPr>
          <w:b/>
        </w:rPr>
      </w:pPr>
      <w:r>
        <w:rPr>
          <w:b/>
          <w:lang w:val="en-US"/>
        </w:rPr>
        <w:t>I</w:t>
      </w:r>
      <w:r w:rsidRPr="000D6418">
        <w:rPr>
          <w:b/>
        </w:rPr>
        <w:t xml:space="preserve">. </w:t>
      </w:r>
      <w:r w:rsidR="00851C87" w:rsidRPr="000D6418">
        <w:rPr>
          <w:b/>
        </w:rPr>
        <w:t xml:space="preserve">Общие </w:t>
      </w:r>
      <w:r w:rsidR="00FB2F34" w:rsidRPr="000D6418">
        <w:rPr>
          <w:b/>
        </w:rPr>
        <w:t>сведения</w:t>
      </w:r>
    </w:p>
    <w:p w:rsidR="00851C87" w:rsidRDefault="00AA115B" w:rsidP="00EA3680">
      <w:pPr>
        <w:tabs>
          <w:tab w:val="left" w:pos="1418"/>
        </w:tabs>
        <w:ind w:firstLine="567"/>
        <w:jc w:val="both"/>
      </w:pPr>
      <w:r>
        <w:rPr>
          <w:b/>
        </w:rPr>
        <w:t>1.1.</w:t>
      </w:r>
      <w:r w:rsidR="00EA3680">
        <w:rPr>
          <w:b/>
        </w:rPr>
        <w:t xml:space="preserve"> </w:t>
      </w:r>
      <w:r>
        <w:rPr>
          <w:b/>
        </w:rPr>
        <w:t xml:space="preserve"> </w:t>
      </w:r>
      <w:r w:rsidR="00BB356B">
        <w:rPr>
          <w:b/>
        </w:rPr>
        <w:t>Место</w:t>
      </w:r>
      <w:r w:rsidR="00851C87"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851C87" w:rsidRPr="00352A9E">
        <w:t>:</w:t>
      </w:r>
      <w:r w:rsidR="006B398A" w:rsidRPr="006B398A">
        <w:t xml:space="preserve"> </w:t>
      </w:r>
      <w:r w:rsidR="006B398A">
        <w:t>Мурманская область, г. Апатиты.</w:t>
      </w:r>
    </w:p>
    <w:p w:rsidR="00AA115B" w:rsidRDefault="00AA115B" w:rsidP="00EA3680">
      <w:pPr>
        <w:tabs>
          <w:tab w:val="left" w:pos="1418"/>
        </w:tabs>
        <w:ind w:firstLine="567"/>
        <w:jc w:val="both"/>
      </w:pPr>
    </w:p>
    <w:p w:rsidR="00B616A5" w:rsidRPr="00AA115B" w:rsidRDefault="00AA115B" w:rsidP="00EA3680">
      <w:pPr>
        <w:tabs>
          <w:tab w:val="left" w:pos="1418"/>
        </w:tabs>
        <w:ind w:firstLine="567"/>
        <w:jc w:val="both"/>
        <w:rPr>
          <w:b/>
        </w:rPr>
      </w:pPr>
      <w:r w:rsidRPr="00AA115B">
        <w:rPr>
          <w:b/>
        </w:rPr>
        <w:t xml:space="preserve">1.2. </w:t>
      </w:r>
      <w:r w:rsidR="00EA3680">
        <w:rPr>
          <w:b/>
        </w:rPr>
        <w:t xml:space="preserve"> </w:t>
      </w:r>
      <w:r w:rsidR="008B7A82" w:rsidRPr="00AA115B">
        <w:rPr>
          <w:b/>
        </w:rPr>
        <w:t>Должность, ФИО и контактный телефон ответственн</w:t>
      </w:r>
      <w:r w:rsidR="00B616A5" w:rsidRPr="00AA115B">
        <w:rPr>
          <w:b/>
        </w:rPr>
        <w:t>ых</w:t>
      </w:r>
      <w:r w:rsidR="008B7A82" w:rsidRPr="00AA115B">
        <w:rPr>
          <w:b/>
        </w:rPr>
        <w:t xml:space="preserve"> лиц, составивш</w:t>
      </w:r>
      <w:r w:rsidR="004E48E6" w:rsidRPr="00AA115B">
        <w:rPr>
          <w:b/>
        </w:rPr>
        <w:t xml:space="preserve">их </w:t>
      </w:r>
      <w:r w:rsidR="008B7A82" w:rsidRPr="00AA115B">
        <w:rPr>
          <w:b/>
        </w:rPr>
        <w:t xml:space="preserve"> техническое задание:</w:t>
      </w:r>
    </w:p>
    <w:p w:rsidR="00C6741A" w:rsidRPr="007A7FE5" w:rsidRDefault="001E0096" w:rsidP="00EA3680">
      <w:pPr>
        <w:tabs>
          <w:tab w:val="left" w:pos="1418"/>
        </w:tabs>
        <w:ind w:firstLine="567"/>
        <w:jc w:val="both"/>
        <w:rPr>
          <w:highlight w:val="yellow"/>
        </w:rPr>
      </w:pPr>
      <w:proofErr w:type="spellStart"/>
      <w:r w:rsidRPr="00581916">
        <w:rPr>
          <w:highlight w:val="yellow"/>
        </w:rPr>
        <w:t>И.</w:t>
      </w:r>
      <w:r w:rsidRPr="007A7FE5">
        <w:rPr>
          <w:highlight w:val="yellow"/>
        </w:rPr>
        <w:t>о</w:t>
      </w:r>
      <w:proofErr w:type="spellEnd"/>
      <w:r w:rsidRPr="007A7FE5">
        <w:rPr>
          <w:highlight w:val="yellow"/>
        </w:rPr>
        <w:t>. н</w:t>
      </w:r>
      <w:r w:rsidR="00C6741A" w:rsidRPr="007A7FE5">
        <w:rPr>
          <w:highlight w:val="yellow"/>
        </w:rPr>
        <w:t>ачальник</w:t>
      </w:r>
      <w:r w:rsidRPr="007A7FE5">
        <w:rPr>
          <w:highlight w:val="yellow"/>
        </w:rPr>
        <w:t>а</w:t>
      </w:r>
      <w:r w:rsidR="00C6741A" w:rsidRPr="007A7FE5">
        <w:rPr>
          <w:highlight w:val="yellow"/>
        </w:rPr>
        <w:t xml:space="preserve"> отдела экономики филиала «Кольский» ОАО «ТГК-1» </w:t>
      </w:r>
      <w:r w:rsidRPr="007A7FE5">
        <w:rPr>
          <w:highlight w:val="yellow"/>
        </w:rPr>
        <w:t>Галае</w:t>
      </w:r>
      <w:r w:rsidR="00C6741A" w:rsidRPr="007A7FE5">
        <w:rPr>
          <w:highlight w:val="yellow"/>
        </w:rPr>
        <w:t xml:space="preserve">ва </w:t>
      </w:r>
      <w:r w:rsidRPr="007A7FE5">
        <w:rPr>
          <w:highlight w:val="yellow"/>
        </w:rPr>
        <w:t>Елена</w:t>
      </w:r>
      <w:r w:rsidR="007114D1" w:rsidRPr="007A7FE5">
        <w:rPr>
          <w:highlight w:val="yellow"/>
        </w:rPr>
        <w:t xml:space="preserve"> </w:t>
      </w:r>
      <w:r w:rsidRPr="007A7FE5">
        <w:rPr>
          <w:highlight w:val="yellow"/>
        </w:rPr>
        <w:t>Сергеев</w:t>
      </w:r>
      <w:r w:rsidR="007114D1" w:rsidRPr="007A7FE5">
        <w:rPr>
          <w:highlight w:val="yellow"/>
        </w:rPr>
        <w:t>на, 8</w:t>
      </w:r>
      <w:r w:rsidR="007A7FE5">
        <w:rPr>
          <w:highlight w:val="yellow"/>
        </w:rPr>
        <w:t xml:space="preserve"> </w:t>
      </w:r>
      <w:r w:rsidR="007114D1" w:rsidRPr="007A7FE5">
        <w:rPr>
          <w:highlight w:val="yellow"/>
        </w:rPr>
        <w:t>(81553)</w:t>
      </w:r>
      <w:r w:rsidR="007A7FE5">
        <w:rPr>
          <w:highlight w:val="yellow"/>
        </w:rPr>
        <w:t xml:space="preserve"> </w:t>
      </w:r>
      <w:r w:rsidR="007114D1" w:rsidRPr="007A7FE5">
        <w:rPr>
          <w:highlight w:val="yellow"/>
        </w:rPr>
        <w:t>69</w:t>
      </w:r>
      <w:r w:rsidR="00C6741A" w:rsidRPr="007A7FE5">
        <w:rPr>
          <w:highlight w:val="yellow"/>
        </w:rPr>
        <w:t>4</w:t>
      </w:r>
      <w:r w:rsidR="007A7FE5">
        <w:rPr>
          <w:highlight w:val="yellow"/>
        </w:rPr>
        <w:t>-</w:t>
      </w:r>
      <w:r w:rsidR="00C6741A" w:rsidRPr="007A7FE5">
        <w:rPr>
          <w:highlight w:val="yellow"/>
        </w:rPr>
        <w:t>5</w:t>
      </w:r>
      <w:r w:rsidRPr="007A7FE5">
        <w:rPr>
          <w:highlight w:val="yellow"/>
        </w:rPr>
        <w:t>6</w:t>
      </w:r>
    </w:p>
    <w:p w:rsidR="00166BC7" w:rsidRPr="007A7FE5" w:rsidRDefault="00F66661" w:rsidP="00EA3680">
      <w:pPr>
        <w:tabs>
          <w:tab w:val="left" w:pos="1418"/>
        </w:tabs>
        <w:ind w:firstLine="567"/>
        <w:jc w:val="both"/>
        <w:rPr>
          <w:highlight w:val="yellow"/>
        </w:rPr>
      </w:pPr>
      <w:r w:rsidRPr="007A7FE5">
        <w:rPr>
          <w:highlight w:val="yellow"/>
        </w:rPr>
        <w:t xml:space="preserve">Директор по экономике и финансам филиала «Кольский» </w:t>
      </w:r>
      <w:r w:rsidR="00176EDD" w:rsidRPr="007A7FE5">
        <w:rPr>
          <w:highlight w:val="yellow"/>
        </w:rPr>
        <w:t xml:space="preserve">ОАО «ТГК-1» </w:t>
      </w:r>
      <w:proofErr w:type="gramStart"/>
      <w:r w:rsidR="000B351B" w:rsidRPr="007A7FE5">
        <w:rPr>
          <w:highlight w:val="yellow"/>
        </w:rPr>
        <w:t>Смирн</w:t>
      </w:r>
      <w:r w:rsidR="00176EDD" w:rsidRPr="007A7FE5">
        <w:rPr>
          <w:highlight w:val="yellow"/>
        </w:rPr>
        <w:t xml:space="preserve">ов </w:t>
      </w:r>
      <w:r w:rsidR="000B351B" w:rsidRPr="007A7FE5">
        <w:rPr>
          <w:highlight w:val="yellow"/>
        </w:rPr>
        <w:t xml:space="preserve"> Евгений</w:t>
      </w:r>
      <w:proofErr w:type="gramEnd"/>
      <w:r w:rsidR="000B351B" w:rsidRPr="007A7FE5">
        <w:rPr>
          <w:highlight w:val="yellow"/>
        </w:rPr>
        <w:t xml:space="preserve"> Викторович</w:t>
      </w:r>
      <w:r w:rsidR="00176EDD" w:rsidRPr="007A7FE5">
        <w:rPr>
          <w:highlight w:val="yellow"/>
        </w:rPr>
        <w:t>, 8</w:t>
      </w:r>
      <w:r w:rsidR="000B351B" w:rsidRPr="007A7FE5">
        <w:rPr>
          <w:highlight w:val="yellow"/>
        </w:rPr>
        <w:t xml:space="preserve"> </w:t>
      </w:r>
      <w:r w:rsidR="00176EDD" w:rsidRPr="007A7FE5">
        <w:rPr>
          <w:highlight w:val="yellow"/>
        </w:rPr>
        <w:t>(81553)</w:t>
      </w:r>
      <w:r w:rsidR="000B351B" w:rsidRPr="007A7FE5">
        <w:rPr>
          <w:highlight w:val="yellow"/>
        </w:rPr>
        <w:t xml:space="preserve"> </w:t>
      </w:r>
      <w:r w:rsidR="00176EDD" w:rsidRPr="007A7FE5">
        <w:rPr>
          <w:highlight w:val="yellow"/>
        </w:rPr>
        <w:t>693</w:t>
      </w:r>
      <w:r w:rsidR="007A7FE5">
        <w:rPr>
          <w:highlight w:val="yellow"/>
        </w:rPr>
        <w:t>-</w:t>
      </w:r>
      <w:r w:rsidR="00176EDD" w:rsidRPr="007A7FE5">
        <w:rPr>
          <w:highlight w:val="yellow"/>
        </w:rPr>
        <w:t>40</w:t>
      </w:r>
      <w:r w:rsidR="004E48E6" w:rsidRPr="007A7FE5">
        <w:rPr>
          <w:highlight w:val="yellow"/>
        </w:rPr>
        <w:t>;</w:t>
      </w:r>
    </w:p>
    <w:p w:rsidR="004E48E6" w:rsidRDefault="004E48E6" w:rsidP="00EA3680">
      <w:pPr>
        <w:tabs>
          <w:tab w:val="left" w:pos="1418"/>
        </w:tabs>
        <w:ind w:firstLine="567"/>
        <w:jc w:val="both"/>
      </w:pPr>
      <w:r w:rsidRPr="007A7FE5">
        <w:rPr>
          <w:highlight w:val="yellow"/>
        </w:rPr>
        <w:t xml:space="preserve">Начальник отдела по правовым вопросам филиала </w:t>
      </w:r>
      <w:proofErr w:type="gramStart"/>
      <w:r w:rsidRPr="007A7FE5">
        <w:rPr>
          <w:highlight w:val="yellow"/>
        </w:rPr>
        <w:t>« Кольский</w:t>
      </w:r>
      <w:proofErr w:type="gramEnd"/>
      <w:r w:rsidRPr="007A7FE5">
        <w:rPr>
          <w:highlight w:val="yellow"/>
        </w:rPr>
        <w:t>» ОАО «ТГК-1»</w:t>
      </w:r>
      <w:r w:rsidR="00C332B4" w:rsidRPr="007A7FE5">
        <w:rPr>
          <w:highlight w:val="yellow"/>
        </w:rPr>
        <w:t xml:space="preserve"> Осипенко Александр Анатольевич, 8</w:t>
      </w:r>
      <w:r w:rsidR="000B351B" w:rsidRPr="007A7FE5">
        <w:rPr>
          <w:highlight w:val="yellow"/>
        </w:rPr>
        <w:t xml:space="preserve"> </w:t>
      </w:r>
      <w:r w:rsidR="00C332B4" w:rsidRPr="007A7FE5">
        <w:rPr>
          <w:highlight w:val="yellow"/>
        </w:rPr>
        <w:t>(81553)</w:t>
      </w:r>
      <w:r w:rsidR="00166BE1" w:rsidRPr="007A7FE5">
        <w:rPr>
          <w:highlight w:val="yellow"/>
        </w:rPr>
        <w:t xml:space="preserve"> </w:t>
      </w:r>
      <w:r w:rsidR="00C332B4" w:rsidRPr="007A7FE5">
        <w:rPr>
          <w:highlight w:val="yellow"/>
        </w:rPr>
        <w:t>693</w:t>
      </w:r>
      <w:r w:rsidR="007A7FE5">
        <w:rPr>
          <w:highlight w:val="yellow"/>
        </w:rPr>
        <w:t>-</w:t>
      </w:r>
      <w:r w:rsidR="00C332B4" w:rsidRPr="007A7FE5">
        <w:rPr>
          <w:highlight w:val="yellow"/>
        </w:rPr>
        <w:t>00.</w:t>
      </w:r>
    </w:p>
    <w:p w:rsidR="00B616A5" w:rsidRPr="00352A9E" w:rsidRDefault="00B616A5" w:rsidP="00EA3680">
      <w:pPr>
        <w:tabs>
          <w:tab w:val="left" w:pos="1418"/>
        </w:tabs>
        <w:ind w:firstLine="567"/>
        <w:jc w:val="both"/>
      </w:pPr>
    </w:p>
    <w:p w:rsidR="00166BC7" w:rsidRPr="00B616A5" w:rsidRDefault="00AA115B" w:rsidP="00EA3680">
      <w:pPr>
        <w:tabs>
          <w:tab w:val="left" w:pos="1418"/>
        </w:tabs>
        <w:ind w:firstLine="567"/>
        <w:jc w:val="both"/>
        <w:rPr>
          <w:b/>
        </w:rPr>
      </w:pPr>
      <w:r>
        <w:rPr>
          <w:b/>
        </w:rPr>
        <w:t xml:space="preserve">1.3. </w:t>
      </w:r>
      <w:r w:rsidR="00EA3680">
        <w:rPr>
          <w:b/>
        </w:rPr>
        <w:t xml:space="preserve"> </w:t>
      </w:r>
      <w:r w:rsidR="00166BC7" w:rsidRPr="00B616A5">
        <w:rPr>
          <w:b/>
        </w:rPr>
        <w:t xml:space="preserve">Требования к срокам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352A9E" w:rsidRDefault="007114D1" w:rsidP="00EA3680">
      <w:pPr>
        <w:tabs>
          <w:tab w:val="left" w:pos="1418"/>
        </w:tabs>
        <w:ind w:firstLine="567"/>
        <w:jc w:val="both"/>
      </w:pPr>
      <w:r>
        <w:t>Начало</w:t>
      </w:r>
      <w:r>
        <w:tab/>
      </w:r>
      <w:r w:rsidR="006B398A">
        <w:t xml:space="preserve">         «01»  </w:t>
      </w:r>
      <w:r w:rsidR="005743AF">
        <w:t>января</w:t>
      </w:r>
      <w:r w:rsidR="00A243A3">
        <w:t xml:space="preserve"> </w:t>
      </w:r>
      <w:r w:rsidR="00A172FA" w:rsidRPr="00352A9E">
        <w:t>201</w:t>
      </w:r>
      <w:r w:rsidR="005743AF">
        <w:t>5</w:t>
      </w:r>
      <w:r w:rsidR="00A172FA" w:rsidRPr="00352A9E">
        <w:t>г.</w:t>
      </w:r>
    </w:p>
    <w:p w:rsidR="00A172FA" w:rsidRPr="00352A9E" w:rsidRDefault="00A172FA" w:rsidP="00EA3680">
      <w:pPr>
        <w:tabs>
          <w:tab w:val="left" w:pos="1418"/>
        </w:tabs>
        <w:ind w:firstLine="567"/>
        <w:jc w:val="both"/>
      </w:pPr>
      <w:r w:rsidRPr="00352A9E">
        <w:t xml:space="preserve">Окончание    </w:t>
      </w:r>
      <w:r w:rsidR="006B398A">
        <w:t>«</w:t>
      </w:r>
      <w:r w:rsidR="005119AA">
        <w:t>3</w:t>
      </w:r>
      <w:r w:rsidR="00B759CD">
        <w:t>1</w:t>
      </w:r>
      <w:r w:rsidR="006B398A">
        <w:t>»</w:t>
      </w:r>
      <w:r w:rsidR="00B759CD">
        <w:t xml:space="preserve"> </w:t>
      </w:r>
      <w:r w:rsidR="006B398A">
        <w:t xml:space="preserve"> </w:t>
      </w:r>
      <w:r w:rsidR="00B759CD">
        <w:t xml:space="preserve">декабря </w:t>
      </w:r>
      <w:r w:rsidRPr="00352A9E">
        <w:t>201</w:t>
      </w:r>
      <w:r w:rsidR="005743AF">
        <w:t>5</w:t>
      </w:r>
      <w:r w:rsidRPr="00352A9E">
        <w:t xml:space="preserve">г. </w:t>
      </w:r>
    </w:p>
    <w:p w:rsidR="00A172FA" w:rsidRPr="00352A9E" w:rsidRDefault="00A172FA" w:rsidP="00EA3680">
      <w:pPr>
        <w:tabs>
          <w:tab w:val="left" w:pos="1418"/>
        </w:tabs>
        <w:ind w:firstLine="567"/>
        <w:jc w:val="both"/>
      </w:pPr>
    </w:p>
    <w:p w:rsidR="00A172FA" w:rsidRDefault="00AA115B" w:rsidP="00EA3680">
      <w:pPr>
        <w:tabs>
          <w:tab w:val="left" w:pos="1418"/>
        </w:tabs>
        <w:ind w:firstLine="567"/>
        <w:jc w:val="both"/>
        <w:rPr>
          <w:b/>
        </w:rPr>
      </w:pPr>
      <w:r w:rsidRPr="00AA115B">
        <w:rPr>
          <w:b/>
        </w:rPr>
        <w:t>1.4.</w:t>
      </w:r>
      <w:r w:rsidR="00EA3680">
        <w:rPr>
          <w:b/>
        </w:rPr>
        <w:t xml:space="preserve"> </w:t>
      </w:r>
      <w:r w:rsidRPr="00AA115B">
        <w:rPr>
          <w:b/>
        </w:rPr>
        <w:t xml:space="preserve"> </w:t>
      </w:r>
      <w:r w:rsidR="00DC7F73">
        <w:rPr>
          <w:b/>
        </w:rPr>
        <w:t>Ц</w:t>
      </w:r>
      <w:r w:rsidR="001D3D10">
        <w:rPr>
          <w:b/>
        </w:rPr>
        <w:t xml:space="preserve">ена </w:t>
      </w:r>
      <w:r w:rsidR="00DC7F73">
        <w:rPr>
          <w:b/>
        </w:rPr>
        <w:t>предмета запроса предложений</w:t>
      </w:r>
      <w:r>
        <w:rPr>
          <w:b/>
        </w:rPr>
        <w:t>.</w:t>
      </w:r>
    </w:p>
    <w:p w:rsidR="006B398A" w:rsidRDefault="006B398A" w:rsidP="00EA3680">
      <w:pPr>
        <w:tabs>
          <w:tab w:val="left" w:pos="1418"/>
        </w:tabs>
        <w:ind w:firstLine="567"/>
        <w:jc w:val="both"/>
        <w:rPr>
          <w:b/>
        </w:rPr>
      </w:pPr>
    </w:p>
    <w:p w:rsidR="00AA115B" w:rsidRDefault="00AA115B" w:rsidP="00EA3680">
      <w:pPr>
        <w:tabs>
          <w:tab w:val="left" w:pos="1418"/>
        </w:tabs>
        <w:ind w:firstLine="567"/>
        <w:jc w:val="both"/>
      </w:pPr>
      <w:r w:rsidRPr="00AA115B">
        <w:t xml:space="preserve">1.4.1. </w:t>
      </w:r>
      <w:r>
        <w:t xml:space="preserve"> Размер вознаграждения Агента рассчитывается исходя из фактического объема денежных средств, поступивших на расчетный счет Заказчика в оплату задолженности физических лиц за потребленные жилищно-коммунальные услуги, погашенной при участии Агента.</w:t>
      </w:r>
    </w:p>
    <w:p w:rsidR="00AA115B" w:rsidRPr="00AA115B" w:rsidRDefault="00AA115B" w:rsidP="00EA3680">
      <w:pPr>
        <w:tabs>
          <w:tab w:val="left" w:pos="1418"/>
        </w:tabs>
        <w:ind w:firstLine="567"/>
        <w:jc w:val="both"/>
      </w:pPr>
      <w:r>
        <w:t xml:space="preserve">1.4.2. </w:t>
      </w:r>
      <w:r w:rsidR="00EA3680">
        <w:t xml:space="preserve"> </w:t>
      </w:r>
      <w:r>
        <w:t>Фактическая сумма вознаграждения определяется в процентном соотношении к сумме задолженности, погашенной при участии Агента, и рассчитывается по прогрессивным ставкам, нарастающим итогом, согласно таблице:</w:t>
      </w:r>
    </w:p>
    <w:p w:rsidR="00AA115B" w:rsidRDefault="00AA115B" w:rsidP="00EA3680">
      <w:pPr>
        <w:tabs>
          <w:tab w:val="left" w:pos="1418"/>
        </w:tabs>
        <w:ind w:firstLine="567"/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2835"/>
        <w:gridCol w:w="2835"/>
      </w:tblGrid>
      <w:tr w:rsidR="003204AE" w:rsidRPr="00290476" w:rsidTr="003204AE">
        <w:trPr>
          <w:trHeight w:val="495"/>
          <w:jc w:val="center"/>
        </w:trPr>
        <w:tc>
          <w:tcPr>
            <w:tcW w:w="3686" w:type="dxa"/>
          </w:tcPr>
          <w:p w:rsidR="003204AE" w:rsidRPr="00290476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90476">
              <w:t>Процент собираемости денежных нарастающим итогом</w:t>
            </w:r>
          </w:p>
        </w:tc>
        <w:tc>
          <w:tcPr>
            <w:tcW w:w="2835" w:type="dxa"/>
            <w:shd w:val="clear" w:color="auto" w:fill="auto"/>
          </w:tcPr>
          <w:p w:rsidR="003204AE" w:rsidRPr="00290476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>
              <w:t>Ставка в</w:t>
            </w:r>
            <w:r w:rsidRPr="00290476">
              <w:t>ознаграждения</w:t>
            </w:r>
            <w:r>
              <w:t xml:space="preserve"> агента, %</w:t>
            </w:r>
          </w:p>
        </w:tc>
        <w:tc>
          <w:tcPr>
            <w:tcW w:w="2835" w:type="dxa"/>
          </w:tcPr>
          <w:p w:rsidR="003204AE" w:rsidRPr="00290476" w:rsidRDefault="003204AE" w:rsidP="00095FA7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hanging="179"/>
              <w:jc w:val="center"/>
            </w:pPr>
            <w:r>
              <w:t>Предельное значение ставки вознаграждения, %</w:t>
            </w:r>
          </w:p>
        </w:tc>
      </w:tr>
      <w:tr w:rsidR="003204AE" w:rsidRPr="005848ED" w:rsidTr="003204AE">
        <w:trPr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До 10%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95FA7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083F13">
              <w:t>12</w:t>
            </w:r>
            <w:r w:rsidR="00083F13" w:rsidRPr="00083F13">
              <w:t>%</w:t>
            </w:r>
          </w:p>
        </w:tc>
      </w:tr>
      <w:tr w:rsidR="003204AE" w:rsidRPr="005848ED" w:rsidTr="003204AE">
        <w:trPr>
          <w:trHeight w:val="305"/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10,01% -до 20%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95FA7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13</w:t>
            </w:r>
            <w:r w:rsidR="00083F13" w:rsidRPr="00083F13">
              <w:t>%</w:t>
            </w:r>
          </w:p>
        </w:tc>
      </w:tr>
      <w:tr w:rsidR="003204AE" w:rsidRPr="005848ED" w:rsidTr="003204AE">
        <w:trPr>
          <w:trHeight w:val="356"/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20,01% - до 30%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95FA7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13,5</w:t>
            </w:r>
            <w:r w:rsidR="00083F13" w:rsidRPr="00083F13">
              <w:t>%</w:t>
            </w:r>
          </w:p>
        </w:tc>
      </w:tr>
      <w:tr w:rsidR="003204AE" w:rsidRPr="005848ED" w:rsidTr="003204AE">
        <w:trPr>
          <w:trHeight w:val="249"/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30,01% - до 40%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95FA7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14</w:t>
            </w:r>
            <w:r w:rsidR="00083F13" w:rsidRPr="00083F13">
              <w:t>%</w:t>
            </w:r>
          </w:p>
        </w:tc>
      </w:tr>
      <w:tr w:rsidR="003204AE" w:rsidRPr="005848ED" w:rsidTr="003204AE">
        <w:trPr>
          <w:trHeight w:val="285"/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40,01% - до 60%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83F13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14,25%</w:t>
            </w:r>
          </w:p>
        </w:tc>
      </w:tr>
      <w:tr w:rsidR="003204AE" w:rsidRPr="005848ED" w:rsidTr="003204AE">
        <w:trPr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60,01% - до 70%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83F13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14,5%</w:t>
            </w:r>
          </w:p>
        </w:tc>
      </w:tr>
      <w:tr w:rsidR="003204AE" w:rsidRPr="005848ED" w:rsidTr="003204AE">
        <w:trPr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70,01% - до 80%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83F13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14,75%</w:t>
            </w:r>
          </w:p>
        </w:tc>
      </w:tr>
      <w:tr w:rsidR="003204AE" w:rsidRPr="005848ED" w:rsidTr="003204AE">
        <w:trPr>
          <w:trHeight w:val="281"/>
          <w:jc w:val="center"/>
        </w:trPr>
        <w:tc>
          <w:tcPr>
            <w:tcW w:w="3686" w:type="dxa"/>
          </w:tcPr>
          <w:p w:rsidR="003204AE" w:rsidRPr="002B2E5F" w:rsidRDefault="003204AE" w:rsidP="00EA3680">
            <w:pPr>
              <w:pStyle w:val="bodytext"/>
              <w:tabs>
                <w:tab w:val="left" w:pos="1418"/>
              </w:tabs>
              <w:spacing w:before="0" w:beforeAutospacing="0" w:after="0" w:afterAutospacing="0"/>
              <w:ind w:firstLine="567"/>
              <w:jc w:val="center"/>
            </w:pPr>
            <w:r w:rsidRPr="002B2E5F">
              <w:t>От 80,01% - до 100%</w:t>
            </w:r>
          </w:p>
        </w:tc>
        <w:tc>
          <w:tcPr>
            <w:tcW w:w="2835" w:type="dxa"/>
            <w:shd w:val="clear" w:color="auto" w:fill="auto"/>
          </w:tcPr>
          <w:p w:rsidR="003204AE" w:rsidRPr="005848ED" w:rsidRDefault="003204AE" w:rsidP="00EA3680">
            <w:pPr>
              <w:tabs>
                <w:tab w:val="left" w:pos="1418"/>
              </w:tabs>
              <w:ind w:firstLine="567"/>
              <w:jc w:val="center"/>
              <w:rPr>
                <w:color w:val="FF0000"/>
              </w:rPr>
            </w:pPr>
          </w:p>
        </w:tc>
        <w:tc>
          <w:tcPr>
            <w:tcW w:w="2835" w:type="dxa"/>
          </w:tcPr>
          <w:p w:rsidR="003204AE" w:rsidRPr="00083F13" w:rsidRDefault="00083F13" w:rsidP="00EA3680">
            <w:pPr>
              <w:tabs>
                <w:tab w:val="left" w:pos="1418"/>
              </w:tabs>
              <w:ind w:firstLine="567"/>
              <w:jc w:val="center"/>
            </w:pPr>
            <w:r w:rsidRPr="00083F13">
              <w:t>15%</w:t>
            </w:r>
          </w:p>
        </w:tc>
      </w:tr>
    </w:tbl>
    <w:p w:rsidR="00AA115B" w:rsidRDefault="00AA115B" w:rsidP="00EA3680">
      <w:pPr>
        <w:tabs>
          <w:tab w:val="left" w:pos="1418"/>
        </w:tabs>
        <w:ind w:firstLine="567"/>
      </w:pPr>
    </w:p>
    <w:p w:rsidR="00574EE4" w:rsidRDefault="003204AE" w:rsidP="00EA3680">
      <w:pPr>
        <w:tabs>
          <w:tab w:val="left" w:pos="1418"/>
        </w:tabs>
        <w:ind w:firstLine="567"/>
        <w:jc w:val="both"/>
      </w:pPr>
      <w:r>
        <w:t xml:space="preserve">1.4.3. </w:t>
      </w:r>
      <w:r w:rsidR="00EA3680">
        <w:t xml:space="preserve"> </w:t>
      </w:r>
      <w:r>
        <w:t>Вознаграждение выплачивается Заказчиком (в случае фактического поступления денежных средств в счет погашения задолженности) 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Агента.</w:t>
      </w:r>
    </w:p>
    <w:p w:rsidR="003204AE" w:rsidRDefault="003204AE" w:rsidP="00EA3680">
      <w:pPr>
        <w:tabs>
          <w:tab w:val="left" w:pos="1418"/>
        </w:tabs>
        <w:ind w:firstLine="567"/>
        <w:jc w:val="both"/>
      </w:pPr>
      <w:r>
        <w:t xml:space="preserve">1.4.4. </w:t>
      </w:r>
      <w:r w:rsidR="00EA3680">
        <w:t xml:space="preserve"> </w:t>
      </w:r>
      <w:r>
        <w:t>Расчеты по договору производятся денежными средствами, а также могут иметь иную форму расчетов, не противоречащую законодательству Российской Федерации, в том числе путем передачи векселей.</w:t>
      </w:r>
    </w:p>
    <w:p w:rsidR="00A85DBA" w:rsidRDefault="00A85DBA" w:rsidP="00EA3680">
      <w:pPr>
        <w:tabs>
          <w:tab w:val="left" w:pos="1418"/>
        </w:tabs>
        <w:ind w:firstLine="567"/>
        <w:jc w:val="both"/>
      </w:pPr>
    </w:p>
    <w:p w:rsidR="003204AE" w:rsidRDefault="003204AE" w:rsidP="00EA3680">
      <w:pPr>
        <w:tabs>
          <w:tab w:val="left" w:pos="1418"/>
        </w:tabs>
        <w:ind w:firstLine="567"/>
        <w:jc w:val="both"/>
      </w:pPr>
    </w:p>
    <w:p w:rsidR="00855F94" w:rsidRDefault="00855F94" w:rsidP="00EA3680">
      <w:pPr>
        <w:tabs>
          <w:tab w:val="left" w:pos="1418"/>
        </w:tabs>
        <w:ind w:firstLine="567"/>
        <w:rPr>
          <w:b/>
        </w:rPr>
      </w:pPr>
      <w:r>
        <w:rPr>
          <w:b/>
          <w:lang w:val="en-US"/>
        </w:rPr>
        <w:t>II</w:t>
      </w:r>
      <w:r w:rsidRPr="00855F94">
        <w:rPr>
          <w:b/>
        </w:rPr>
        <w:t xml:space="preserve"> </w:t>
      </w:r>
      <w:r>
        <w:rPr>
          <w:b/>
        </w:rPr>
        <w:t xml:space="preserve">. </w:t>
      </w:r>
      <w:r w:rsidR="000D6418">
        <w:rPr>
          <w:b/>
        </w:rPr>
        <w:t>Т</w:t>
      </w:r>
      <w:r w:rsidR="003204AE">
        <w:rPr>
          <w:b/>
        </w:rPr>
        <w:t>ребования к выполнению работ</w:t>
      </w:r>
    </w:p>
    <w:p w:rsidR="007F527D" w:rsidRPr="00352A9E" w:rsidRDefault="007F527D" w:rsidP="00EA3680">
      <w:pPr>
        <w:tabs>
          <w:tab w:val="left" w:pos="1418"/>
        </w:tabs>
        <w:ind w:firstLine="567"/>
        <w:rPr>
          <w:b/>
        </w:rPr>
      </w:pPr>
    </w:p>
    <w:p w:rsidR="007F527D" w:rsidRPr="00993204" w:rsidRDefault="00993204" w:rsidP="00EA3680">
      <w:pPr>
        <w:pStyle w:val="a3"/>
        <w:numPr>
          <w:ilvl w:val="1"/>
          <w:numId w:val="20"/>
        </w:numPr>
        <w:tabs>
          <w:tab w:val="left" w:pos="993"/>
        </w:tabs>
        <w:ind w:left="567" w:firstLine="0"/>
        <w:jc w:val="both"/>
        <w:rPr>
          <w:b/>
        </w:rPr>
      </w:pPr>
      <w:r>
        <w:rPr>
          <w:b/>
        </w:rPr>
        <w:t xml:space="preserve"> </w:t>
      </w:r>
      <w:r w:rsidR="007F527D" w:rsidRPr="00993204">
        <w:rPr>
          <w:b/>
        </w:rPr>
        <w:t>Цель</w:t>
      </w:r>
      <w:r>
        <w:rPr>
          <w:b/>
        </w:rPr>
        <w:t xml:space="preserve"> выполнения</w:t>
      </w:r>
      <w:r w:rsidR="007F527D" w:rsidRPr="00993204">
        <w:rPr>
          <w:b/>
        </w:rPr>
        <w:t xml:space="preserve"> работ: </w:t>
      </w:r>
    </w:p>
    <w:p w:rsidR="001F0252" w:rsidRDefault="00FB2F34" w:rsidP="00EA3680">
      <w:pPr>
        <w:tabs>
          <w:tab w:val="left" w:pos="1418"/>
        </w:tabs>
        <w:ind w:firstLine="567"/>
        <w:jc w:val="both"/>
      </w:pPr>
      <w:r w:rsidRPr="00C6741A">
        <w:t xml:space="preserve">Заказчик поручает, а </w:t>
      </w:r>
      <w:r w:rsidR="00A821F3" w:rsidRPr="00C6741A">
        <w:t>Агент</w:t>
      </w:r>
      <w:r w:rsidRPr="00C6741A">
        <w:t xml:space="preserve"> обязуется осуществить к</w:t>
      </w:r>
      <w:r w:rsidR="00BB356B" w:rsidRPr="00C6741A">
        <w:t>омплекс мероприятий по в</w:t>
      </w:r>
      <w:r w:rsidR="00820F36" w:rsidRPr="00C6741A">
        <w:t>зыскани</w:t>
      </w:r>
      <w:r w:rsidR="00BB356B" w:rsidRPr="00C6741A">
        <w:t>ю</w:t>
      </w:r>
      <w:r w:rsidR="00820F36" w:rsidRPr="00C6741A">
        <w:t xml:space="preserve"> дебиторск</w:t>
      </w:r>
      <w:r w:rsidR="004E1A86" w:rsidRPr="00C6741A">
        <w:t>ой задолженности</w:t>
      </w:r>
      <w:r w:rsidR="00BB356B" w:rsidRPr="00C6741A">
        <w:t xml:space="preserve"> за потребленные гражданами жилищно-коммунальные услуги, пра</w:t>
      </w:r>
      <w:r w:rsidR="000B351B" w:rsidRPr="00C6741A">
        <w:t>во требования которой перешло к</w:t>
      </w:r>
      <w:r w:rsidR="004E1A86" w:rsidRPr="00C6741A">
        <w:t xml:space="preserve"> ОАО «ТГК-1»</w:t>
      </w:r>
      <w:r w:rsidR="00BB356B" w:rsidRPr="00C6741A">
        <w:t xml:space="preserve"> по </w:t>
      </w:r>
      <w:r w:rsidR="004E1A86" w:rsidRPr="00C6741A">
        <w:t xml:space="preserve"> договор</w:t>
      </w:r>
      <w:r w:rsidR="00F54B7F">
        <w:t>ам</w:t>
      </w:r>
      <w:r w:rsidR="004E1A86" w:rsidRPr="00C6741A">
        <w:t xml:space="preserve"> цессии </w:t>
      </w:r>
      <w:r w:rsidR="004D38AE" w:rsidRPr="00C6741A">
        <w:t>с  ООО «УК «Апатиты - Комфорт»</w:t>
      </w:r>
      <w:r w:rsidR="000765C1" w:rsidRPr="00C6741A">
        <w:t xml:space="preserve"> </w:t>
      </w:r>
      <w:r w:rsidR="00BB356B" w:rsidRPr="00C6741A">
        <w:t xml:space="preserve"> (исполнителем  коммунальных услуг</w:t>
      </w:r>
      <w:r w:rsidR="001C07C4" w:rsidRPr="00C6741A">
        <w:t xml:space="preserve"> (далее-ИКУ)</w:t>
      </w:r>
      <w:r w:rsidR="00BB356B" w:rsidRPr="00C6741A">
        <w:t>)</w:t>
      </w:r>
      <w:r w:rsidR="001C07C4" w:rsidRPr="00C6741A">
        <w:t>,</w:t>
      </w:r>
      <w:r w:rsidR="00574EE4" w:rsidRPr="00C6741A">
        <w:t xml:space="preserve"> неустойки в связи с просрочкой исполнения </w:t>
      </w:r>
      <w:r w:rsidR="00BB356B" w:rsidRPr="00C6741A">
        <w:t>гражданами</w:t>
      </w:r>
      <w:r w:rsidR="00574EE4" w:rsidRPr="00C6741A">
        <w:t xml:space="preserve"> своих обязательств</w:t>
      </w:r>
      <w:r w:rsidR="003204AE">
        <w:t>, далее – «Дебиторская задолженность».</w:t>
      </w:r>
    </w:p>
    <w:p w:rsidR="00A52DEA" w:rsidRPr="00C6741A" w:rsidRDefault="00A52DEA" w:rsidP="00EA3680">
      <w:pPr>
        <w:tabs>
          <w:tab w:val="left" w:pos="1418"/>
        </w:tabs>
        <w:ind w:firstLine="567"/>
        <w:jc w:val="both"/>
      </w:pPr>
    </w:p>
    <w:p w:rsidR="005F270B" w:rsidRPr="00A52DEA" w:rsidRDefault="00FB2F34" w:rsidP="00EA3680">
      <w:pPr>
        <w:tabs>
          <w:tab w:val="left" w:pos="1418"/>
        </w:tabs>
        <w:ind w:firstLine="567"/>
        <w:jc w:val="both"/>
        <w:rPr>
          <w:b/>
        </w:rPr>
      </w:pPr>
      <w:r w:rsidRPr="00A52DEA">
        <w:rPr>
          <w:b/>
        </w:rPr>
        <w:t>2.</w:t>
      </w:r>
      <w:r w:rsidR="00993204">
        <w:rPr>
          <w:b/>
        </w:rPr>
        <w:t>2.</w:t>
      </w:r>
      <w:r w:rsidR="007F527D" w:rsidRPr="00A52DEA">
        <w:rPr>
          <w:b/>
        </w:rPr>
        <w:t xml:space="preserve"> </w:t>
      </w:r>
      <w:r w:rsidR="003204AE">
        <w:rPr>
          <w:b/>
        </w:rPr>
        <w:t>Объемы выполняемых работ:</w:t>
      </w:r>
    </w:p>
    <w:p w:rsidR="005F270B" w:rsidRDefault="00993204" w:rsidP="00EA3680">
      <w:pPr>
        <w:tabs>
          <w:tab w:val="left" w:pos="1418"/>
        </w:tabs>
        <w:ind w:firstLine="567"/>
        <w:jc w:val="both"/>
      </w:pPr>
      <w:r>
        <w:t>2.</w:t>
      </w:r>
      <w:r w:rsidR="00FB2F34">
        <w:t>2.1.</w:t>
      </w:r>
      <w:r w:rsidR="00C8439E" w:rsidRPr="00E400C1">
        <w:t xml:space="preserve"> </w:t>
      </w:r>
      <w:r w:rsidR="00A821F3" w:rsidRPr="005F270B">
        <w:t>Осуществление</w:t>
      </w:r>
      <w:r w:rsidR="00A821F3"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 с </w:t>
      </w:r>
      <w:r w:rsidR="00FB2F34">
        <w:t>граждан-</w:t>
      </w:r>
      <w:r w:rsidR="005F270B">
        <w:t xml:space="preserve">потребителей </w:t>
      </w:r>
      <w:r w:rsidR="000765C1">
        <w:t xml:space="preserve">жилищно-коммунальных услуг, предоставленных </w:t>
      </w:r>
      <w:r w:rsidR="004D38AE">
        <w:t>ООО «УК «Апатиты-Комфорт</w:t>
      </w:r>
      <w:r w:rsidR="00C6741A">
        <w:t>»</w:t>
      </w:r>
      <w:r w:rsidR="00FB2F34">
        <w:t xml:space="preserve">, </w:t>
      </w:r>
      <w:r w:rsidR="00655FF2">
        <w:t>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:rsidR="005F270B" w:rsidRPr="00FA0F2A" w:rsidRDefault="00993204" w:rsidP="00EA3680">
      <w:pPr>
        <w:tabs>
          <w:tab w:val="left" w:pos="1418"/>
        </w:tabs>
        <w:ind w:firstLine="567"/>
        <w:jc w:val="both"/>
        <w:rPr>
          <w:b/>
        </w:rPr>
      </w:pPr>
      <w:r>
        <w:t>2.</w:t>
      </w:r>
      <w:r w:rsidR="00FB2F34">
        <w:t>2.</w:t>
      </w:r>
      <w:r w:rsidR="00C8439E" w:rsidRPr="00E400C1">
        <w:t>2</w:t>
      </w:r>
      <w:r w:rsidR="00FB2F34">
        <w:t>.</w:t>
      </w:r>
      <w:r w:rsidR="00C8439E" w:rsidRPr="00E400C1">
        <w:t xml:space="preserve"> </w:t>
      </w:r>
      <w:r w:rsidR="00FA0F2A">
        <w:t>Досудебный этап включает в себя:</w:t>
      </w:r>
    </w:p>
    <w:p w:rsidR="009024BB" w:rsidRDefault="00993204" w:rsidP="00EA3680">
      <w:pPr>
        <w:pStyle w:val="ConsPlusNormal"/>
        <w:tabs>
          <w:tab w:val="left" w:pos="1418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работ по принятию у ООО «УК</w:t>
      </w:r>
      <w:r w:rsidR="00285928" w:rsidRPr="00285928">
        <w:rPr>
          <w:rFonts w:ascii="Times New Roman" w:hAnsi="Times New Roman" w:cs="Times New Roman"/>
          <w:sz w:val="24"/>
          <w:szCs w:val="24"/>
        </w:rPr>
        <w:t xml:space="preserve"> </w:t>
      </w:r>
      <w:r w:rsidR="00195DC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Апатиты-Комфорт» всех необходимых документов, подтверждающих права требования уплаты задолженности граждан за предоставленные ИКУ жилищно-коммунальные услуги, перешедшие по договору цессии к Заказчику;</w:t>
      </w:r>
    </w:p>
    <w:p w:rsidR="00993204" w:rsidRDefault="00993204" w:rsidP="00EA3680">
      <w:pPr>
        <w:pStyle w:val="ConsPlusNormal"/>
        <w:tabs>
          <w:tab w:val="left" w:pos="1418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экспертизы первичных документов и данных о долге;</w:t>
      </w:r>
    </w:p>
    <w:p w:rsidR="00993204" w:rsidRDefault="00993204" w:rsidP="00EA3680">
      <w:pPr>
        <w:pStyle w:val="ConsPlusNormal"/>
        <w:tabs>
          <w:tab w:val="left" w:pos="567"/>
          <w:tab w:val="left" w:pos="1418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352A9E">
        <w:rPr>
          <w:rFonts w:ascii="Times New Roman" w:hAnsi="Times New Roman" w:cs="Times New Roman"/>
          <w:sz w:val="24"/>
          <w:szCs w:val="24"/>
        </w:rPr>
        <w:t>существ</w:t>
      </w:r>
      <w:r>
        <w:rPr>
          <w:rFonts w:ascii="Times New Roman" w:hAnsi="Times New Roman" w:cs="Times New Roman"/>
          <w:sz w:val="24"/>
          <w:szCs w:val="24"/>
        </w:rPr>
        <w:t>ление</w:t>
      </w:r>
      <w:r w:rsidRPr="00352A9E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2A9E">
        <w:rPr>
          <w:rFonts w:ascii="Times New Roman" w:hAnsi="Times New Roman" w:cs="Times New Roman"/>
          <w:sz w:val="24"/>
          <w:szCs w:val="24"/>
        </w:rPr>
        <w:t xml:space="preserve"> и анализ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2A9E">
        <w:rPr>
          <w:rFonts w:ascii="Times New Roman" w:hAnsi="Times New Roman" w:cs="Times New Roman"/>
          <w:sz w:val="24"/>
          <w:szCs w:val="24"/>
        </w:rPr>
        <w:t xml:space="preserve"> информации о возможности возврата задолженности, устран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F437EA">
        <w:rPr>
          <w:rFonts w:ascii="Times New Roman" w:hAnsi="Times New Roman" w:cs="Times New Roman"/>
          <w:sz w:val="24"/>
          <w:szCs w:val="24"/>
        </w:rPr>
        <w:t>возник</w:t>
      </w:r>
      <w:r>
        <w:rPr>
          <w:rFonts w:ascii="Times New Roman" w:hAnsi="Times New Roman" w:cs="Times New Roman"/>
          <w:sz w:val="24"/>
          <w:szCs w:val="24"/>
        </w:rPr>
        <w:t>ших</w:t>
      </w:r>
      <w:r w:rsidRPr="00F437EA">
        <w:rPr>
          <w:rFonts w:ascii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400C1">
        <w:rPr>
          <w:rFonts w:ascii="Times New Roman" w:hAnsi="Times New Roman" w:cs="Times New Roman"/>
          <w:sz w:val="24"/>
          <w:szCs w:val="24"/>
        </w:rPr>
        <w:t xml:space="preserve"> </w:t>
      </w:r>
      <w:r w:rsidRPr="00F437EA">
        <w:rPr>
          <w:rFonts w:ascii="Times New Roman" w:hAnsi="Times New Roman" w:cs="Times New Roman"/>
          <w:sz w:val="24"/>
          <w:szCs w:val="24"/>
        </w:rPr>
        <w:t xml:space="preserve">в отношении задолженности </w:t>
      </w:r>
      <w:r>
        <w:rPr>
          <w:rFonts w:ascii="Times New Roman" w:hAnsi="Times New Roman" w:cs="Times New Roman"/>
          <w:sz w:val="24"/>
          <w:szCs w:val="24"/>
        </w:rPr>
        <w:t>граждан на момент уступки требования ОАО «ТГК-1»;</w:t>
      </w:r>
    </w:p>
    <w:p w:rsidR="00993204" w:rsidRDefault="00993204" w:rsidP="00EA3680">
      <w:pPr>
        <w:pStyle w:val="ConsPlusNormal"/>
        <w:tabs>
          <w:tab w:val="left" w:pos="709"/>
          <w:tab w:val="left" w:pos="1418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F437EA">
        <w:rPr>
          <w:rFonts w:ascii="Times New Roman" w:hAnsi="Times New Roman" w:cs="Times New Roman"/>
          <w:sz w:val="24"/>
          <w:szCs w:val="24"/>
        </w:rPr>
        <w:t>ыработ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F437EA">
        <w:rPr>
          <w:rFonts w:ascii="Times New Roman" w:hAnsi="Times New Roman" w:cs="Times New Roman"/>
          <w:sz w:val="24"/>
          <w:szCs w:val="24"/>
        </w:rPr>
        <w:t xml:space="preserve"> оптимальны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437EA">
        <w:rPr>
          <w:rFonts w:ascii="Times New Roman" w:hAnsi="Times New Roman" w:cs="Times New Roman"/>
          <w:sz w:val="24"/>
          <w:szCs w:val="24"/>
        </w:rPr>
        <w:t xml:space="preserve"> вариант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437EA">
        <w:rPr>
          <w:rFonts w:ascii="Times New Roman" w:hAnsi="Times New Roman" w:cs="Times New Roman"/>
          <w:sz w:val="24"/>
          <w:szCs w:val="24"/>
        </w:rPr>
        <w:t xml:space="preserve"> возврата задолженности, отдельны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437EA">
        <w:rPr>
          <w:rFonts w:ascii="Times New Roman" w:hAnsi="Times New Roman" w:cs="Times New Roman"/>
          <w:sz w:val="24"/>
          <w:szCs w:val="24"/>
        </w:rPr>
        <w:t xml:space="preserve"> типовы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437EA">
        <w:rPr>
          <w:rFonts w:ascii="Times New Roman" w:hAnsi="Times New Roman" w:cs="Times New Roman"/>
          <w:sz w:val="24"/>
          <w:szCs w:val="24"/>
        </w:rPr>
        <w:t xml:space="preserve"> схем работы и согласова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F437EA">
        <w:rPr>
          <w:rFonts w:ascii="Times New Roman" w:hAnsi="Times New Roman" w:cs="Times New Roman"/>
          <w:sz w:val="24"/>
          <w:szCs w:val="24"/>
        </w:rPr>
        <w:t>стратеги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37EA">
        <w:rPr>
          <w:rFonts w:ascii="Times New Roman" w:hAnsi="Times New Roman" w:cs="Times New Roman"/>
          <w:sz w:val="24"/>
          <w:szCs w:val="24"/>
        </w:rPr>
        <w:t xml:space="preserve"> с Заказчиком; </w:t>
      </w:r>
    </w:p>
    <w:p w:rsidR="00993204" w:rsidRPr="00F437EA" w:rsidRDefault="00993204" w:rsidP="00EA3680">
      <w:pPr>
        <w:pStyle w:val="ConsPlusNormal"/>
        <w:tabs>
          <w:tab w:val="left" w:pos="709"/>
          <w:tab w:val="left" w:pos="1418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актуального статуса должника, в случае, когда данные о нем устарели или  являются недостоверными, п</w:t>
      </w:r>
      <w:r w:rsidRPr="000765C1">
        <w:rPr>
          <w:rFonts w:ascii="Times New Roman" w:hAnsi="Times New Roman" w:cs="Times New Roman"/>
          <w:sz w:val="24"/>
          <w:szCs w:val="24"/>
        </w:rPr>
        <w:t xml:space="preserve">олучение </w:t>
      </w:r>
      <w:r>
        <w:rPr>
          <w:rFonts w:ascii="Times New Roman" w:hAnsi="Times New Roman" w:cs="Times New Roman"/>
          <w:sz w:val="24"/>
          <w:szCs w:val="24"/>
        </w:rPr>
        <w:t xml:space="preserve">законными способами </w:t>
      </w:r>
      <w:r w:rsidRPr="000765C1">
        <w:rPr>
          <w:rFonts w:ascii="Times New Roman" w:hAnsi="Times New Roman" w:cs="Times New Roman"/>
          <w:sz w:val="24"/>
          <w:szCs w:val="24"/>
        </w:rPr>
        <w:t>достоверной информации о финансовом состоянии должника, наличии зарегистрированного имущества, прав и т.д.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3204" w:rsidRDefault="00993204" w:rsidP="00EA3680">
      <w:pPr>
        <w:pStyle w:val="ConsPlusNormal"/>
        <w:tabs>
          <w:tab w:val="left" w:pos="709"/>
          <w:tab w:val="left" w:pos="1418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437EA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437E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F437EA">
        <w:rPr>
          <w:rFonts w:ascii="Times New Roman" w:hAnsi="Times New Roman" w:cs="Times New Roman"/>
          <w:sz w:val="24"/>
          <w:szCs w:val="24"/>
        </w:rPr>
        <w:t xml:space="preserve"> переговор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437EA">
        <w:rPr>
          <w:rFonts w:ascii="Times New Roman" w:hAnsi="Times New Roman" w:cs="Times New Roman"/>
          <w:sz w:val="24"/>
          <w:szCs w:val="24"/>
        </w:rPr>
        <w:t xml:space="preserve"> с должниками, направ</w:t>
      </w:r>
      <w:r>
        <w:rPr>
          <w:rFonts w:ascii="Times New Roman" w:hAnsi="Times New Roman" w:cs="Times New Roman"/>
          <w:sz w:val="24"/>
          <w:szCs w:val="24"/>
        </w:rPr>
        <w:t>ление</w:t>
      </w:r>
      <w:r w:rsidRPr="00F437EA">
        <w:rPr>
          <w:rFonts w:ascii="Times New Roman" w:hAnsi="Times New Roman" w:cs="Times New Roman"/>
          <w:sz w:val="24"/>
          <w:szCs w:val="24"/>
        </w:rPr>
        <w:t xml:space="preserve"> им уведомлени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437EA">
        <w:rPr>
          <w:rFonts w:ascii="Times New Roman" w:hAnsi="Times New Roman" w:cs="Times New Roman"/>
          <w:sz w:val="24"/>
          <w:szCs w:val="24"/>
        </w:rPr>
        <w:t>, требовани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437EA">
        <w:rPr>
          <w:rFonts w:ascii="Times New Roman" w:hAnsi="Times New Roman" w:cs="Times New Roman"/>
          <w:sz w:val="24"/>
          <w:szCs w:val="24"/>
        </w:rPr>
        <w:t xml:space="preserve"> и т.д., оцен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F437EA">
        <w:rPr>
          <w:rFonts w:ascii="Times New Roman" w:hAnsi="Times New Roman" w:cs="Times New Roman"/>
          <w:sz w:val="24"/>
          <w:szCs w:val="24"/>
        </w:rPr>
        <w:t xml:space="preserve"> целесообразност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37EA">
        <w:rPr>
          <w:rFonts w:ascii="Times New Roman" w:hAnsi="Times New Roman" w:cs="Times New Roman"/>
          <w:sz w:val="24"/>
          <w:szCs w:val="24"/>
        </w:rPr>
        <w:t xml:space="preserve"> проведения внесудебного урегулирования долгового спора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4BB" w:rsidRPr="00F437EA" w:rsidRDefault="00993204" w:rsidP="00EA3680">
      <w:pPr>
        <w:pStyle w:val="a3"/>
        <w:tabs>
          <w:tab w:val="left" w:pos="993"/>
          <w:tab w:val="left" w:pos="1418"/>
        </w:tabs>
        <w:ind w:left="0" w:firstLine="567"/>
      </w:pPr>
      <w:r>
        <w:t>2.</w:t>
      </w:r>
      <w:r w:rsidR="0093482E" w:rsidRPr="00E400C1">
        <w:t>2</w:t>
      </w:r>
      <w:r w:rsidR="009024BB">
        <w:t>.3</w:t>
      </w:r>
      <w:r w:rsidR="00B630A4">
        <w:t xml:space="preserve"> </w:t>
      </w:r>
      <w:r w:rsidR="009024BB" w:rsidRPr="009024BB">
        <w:t>Судебный этап включает в се</w:t>
      </w:r>
      <w:r w:rsidR="009024BB">
        <w:t>б</w:t>
      </w:r>
      <w:r w:rsidR="009024BB" w:rsidRPr="009024BB">
        <w:t>я:</w:t>
      </w:r>
    </w:p>
    <w:p w:rsidR="00916704" w:rsidRDefault="00993204" w:rsidP="00EA3680">
      <w:pPr>
        <w:pStyle w:val="ConsPlusNormal"/>
        <w:tabs>
          <w:tab w:val="left" w:pos="1418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024BB">
        <w:rPr>
          <w:rFonts w:ascii="Times New Roman" w:hAnsi="Times New Roman" w:cs="Times New Roman"/>
          <w:sz w:val="24"/>
          <w:szCs w:val="24"/>
        </w:rPr>
        <w:t>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:rsidR="009024BB" w:rsidRDefault="00993204" w:rsidP="00EA3680">
      <w:pPr>
        <w:pStyle w:val="ConsPlusNormal"/>
        <w:tabs>
          <w:tab w:val="left" w:pos="1418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0765C1">
        <w:rPr>
          <w:rFonts w:ascii="Times New Roman" w:hAnsi="Times New Roman" w:cs="Times New Roman"/>
          <w:sz w:val="24"/>
          <w:szCs w:val="24"/>
        </w:rPr>
        <w:t>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>редставление интересов кредитора в судах на всех стадиях рассмотрения дела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ов.</w:t>
      </w:r>
    </w:p>
    <w:p w:rsidR="009024BB" w:rsidRDefault="00993204" w:rsidP="00EA3680">
      <w:pPr>
        <w:pStyle w:val="ConsPlusNormal"/>
        <w:tabs>
          <w:tab w:val="left" w:pos="1418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482E" w:rsidRPr="00E400C1">
        <w:rPr>
          <w:rFonts w:ascii="Times New Roman" w:hAnsi="Times New Roman" w:cs="Times New Roman"/>
          <w:sz w:val="24"/>
          <w:szCs w:val="24"/>
        </w:rPr>
        <w:t>2</w:t>
      </w:r>
      <w:r w:rsidR="009024BB">
        <w:rPr>
          <w:rFonts w:ascii="Times New Roman" w:hAnsi="Times New Roman" w:cs="Times New Roman"/>
          <w:sz w:val="24"/>
          <w:szCs w:val="24"/>
        </w:rPr>
        <w:t>.4 Этап исполнительного производства включает в себя:</w:t>
      </w:r>
    </w:p>
    <w:p w:rsidR="000F2E99" w:rsidRDefault="00993204" w:rsidP="00EA3680">
      <w:pPr>
        <w:pStyle w:val="ConsPlusNormal"/>
        <w:tabs>
          <w:tab w:val="left" w:pos="1418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 w:rsidR="007868B1"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:rsidR="00E0755A" w:rsidRDefault="00993204" w:rsidP="00EA3680">
      <w:pPr>
        <w:tabs>
          <w:tab w:val="left" w:pos="1418"/>
        </w:tabs>
        <w:ind w:firstLine="567"/>
        <w:jc w:val="both"/>
      </w:pPr>
      <w:r>
        <w:t>- к</w:t>
      </w:r>
      <w:r w:rsidR="00480170" w:rsidRPr="00352A9E">
        <w:t>онтрол</w:t>
      </w:r>
      <w:r w:rsidR="000F2E99">
        <w:t xml:space="preserve">ь за </w:t>
      </w:r>
      <w:r w:rsidR="00480170" w:rsidRPr="00352A9E">
        <w:t>ход</w:t>
      </w:r>
      <w:r w:rsidR="000F2E99">
        <w:t>ом</w:t>
      </w:r>
      <w:r w:rsidR="00480170" w:rsidRPr="00352A9E">
        <w:t xml:space="preserve"> исполнительного производства, прин</w:t>
      </w:r>
      <w:r w:rsidR="000F2E99">
        <w:t>яти</w:t>
      </w:r>
      <w:r w:rsidR="00FC639D">
        <w:t>е</w:t>
      </w:r>
      <w:r w:rsidR="00B630A4">
        <w:t xml:space="preserve"> законных</w:t>
      </w:r>
      <w:r w:rsidR="00480170" w:rsidRPr="00352A9E">
        <w:t xml:space="preserve"> мер к обнаружению, аресту и реализации имущества</w:t>
      </w:r>
      <w:r w:rsidR="000F2E99">
        <w:t xml:space="preserve"> должников</w:t>
      </w:r>
      <w:r w:rsidR="00E0755A">
        <w:t>, у</w:t>
      </w:r>
      <w:r w:rsidR="00CA6E47">
        <w:t xml:space="preserve">становление </w:t>
      </w:r>
      <w:r w:rsidR="004E6585" w:rsidRPr="00352A9E">
        <w:t>мест</w:t>
      </w:r>
      <w:r w:rsidR="006046E8">
        <w:t>а</w:t>
      </w:r>
      <w:r w:rsidR="004E6585" w:rsidRPr="00352A9E">
        <w:t xml:space="preserve"> жительства </w:t>
      </w:r>
      <w:r w:rsidR="00CA6E47">
        <w:t xml:space="preserve">должника </w:t>
      </w:r>
      <w:r w:rsidR="004E6585" w:rsidRPr="00352A9E">
        <w:t>в случае переезда</w:t>
      </w:r>
      <w:r>
        <w:t>;</w:t>
      </w:r>
    </w:p>
    <w:p w:rsidR="00993204" w:rsidRDefault="00993204" w:rsidP="00EA3680">
      <w:pPr>
        <w:tabs>
          <w:tab w:val="left" w:pos="1418"/>
        </w:tabs>
        <w:ind w:firstLine="567"/>
        <w:jc w:val="both"/>
      </w:pPr>
      <w:r>
        <w:t>- получение актов о невозможности взыскания.</w:t>
      </w:r>
    </w:p>
    <w:p w:rsidR="007E1CF6" w:rsidRDefault="00E0755A" w:rsidP="00EA3680">
      <w:pPr>
        <w:tabs>
          <w:tab w:val="left" w:pos="1418"/>
        </w:tabs>
        <w:ind w:firstLine="567"/>
        <w:jc w:val="both"/>
      </w:pPr>
      <w:r>
        <w:t xml:space="preserve">Мерами по взысканию задолженности являются также: </w:t>
      </w:r>
      <w:r w:rsidR="005644E8" w:rsidRPr="00352A9E">
        <w:t>предъявл</w:t>
      </w:r>
      <w:r w:rsidR="000F2E99">
        <w:t>ение</w:t>
      </w:r>
      <w:r w:rsidR="005644E8" w:rsidRPr="00352A9E">
        <w:t xml:space="preserve"> требования к наследственному имуществу, собственнику помещени</w:t>
      </w:r>
      <w:r w:rsidR="00CA6E47">
        <w:t>я</w:t>
      </w:r>
      <w:r w:rsidR="001F74D4">
        <w:t xml:space="preserve"> в отношении муниципального жилищного фонда</w:t>
      </w:r>
      <w:r w:rsidR="005644E8" w:rsidRPr="00352A9E">
        <w:t xml:space="preserve"> и т.</w:t>
      </w:r>
      <w:r w:rsidR="001F74D4">
        <w:t xml:space="preserve"> </w:t>
      </w:r>
      <w:r w:rsidR="005644E8" w:rsidRPr="00352A9E">
        <w:t xml:space="preserve">д. </w:t>
      </w:r>
    </w:p>
    <w:p w:rsidR="000D6418" w:rsidRDefault="000D6418" w:rsidP="00EA3680">
      <w:pPr>
        <w:tabs>
          <w:tab w:val="left" w:pos="1418"/>
        </w:tabs>
        <w:suppressAutoHyphens/>
        <w:ind w:firstLine="567"/>
        <w:jc w:val="both"/>
      </w:pPr>
      <w:r>
        <w:t>2.2.5. 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от 27.07.2006 №152-ФЗ «О персональных данных» обязуется обеспечить конфиденциальность и безопасность персональных данных при их обработке.</w:t>
      </w:r>
    </w:p>
    <w:p w:rsidR="000D6418" w:rsidRPr="00AF2137" w:rsidRDefault="000D6418" w:rsidP="00EA3680">
      <w:pPr>
        <w:pStyle w:val="a3"/>
        <w:tabs>
          <w:tab w:val="left" w:pos="1418"/>
        </w:tabs>
        <w:suppressAutoHyphens/>
        <w:ind w:left="0" w:firstLine="567"/>
        <w:jc w:val="both"/>
      </w:pPr>
      <w: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2F1B5A" w:rsidRDefault="00F9043B">
      <w:pPr>
        <w:tabs>
          <w:tab w:val="left" w:pos="1418"/>
        </w:tabs>
        <w:suppressAutoHyphens/>
        <w:ind w:firstLine="567"/>
        <w:jc w:val="both"/>
      </w:pPr>
      <w:r>
        <w:lastRenderedPageBreak/>
        <w:t>2.2.6.</w:t>
      </w:r>
      <w:r w:rsidR="000D6418">
        <w:t>Агент</w:t>
      </w:r>
      <w:r w:rsidR="000D6418" w:rsidRPr="008B6AE3">
        <w:t xml:space="preserve"> формирует в отношении каждого должника дело, содержащее копии</w:t>
      </w:r>
      <w:r w:rsidR="000D6418" w:rsidRPr="00B60FBA">
        <w:t xml:space="preserve"> </w:t>
      </w:r>
      <w:r w:rsidR="000D6418" w:rsidRPr="008B6AE3">
        <w:t>документов, подтверждающих долг, сведения о предпринятых действиях и материалы по исполнению услуг. По окончании срока действия договора указанные дела</w:t>
      </w:r>
      <w:r w:rsidR="000D6418">
        <w:t xml:space="preserve"> </w:t>
      </w:r>
      <w:r w:rsidR="000D6418" w:rsidRPr="008B6AE3">
        <w:t>передаются Заказчику по акту.</w:t>
      </w:r>
    </w:p>
    <w:p w:rsidR="002F1B5A" w:rsidRDefault="000D6418">
      <w:pPr>
        <w:tabs>
          <w:tab w:val="left" w:pos="1418"/>
        </w:tabs>
        <w:suppressAutoHyphens/>
        <w:ind w:firstLine="567"/>
        <w:jc w:val="both"/>
      </w:pPr>
      <w:r w:rsidRPr="008B6AE3">
        <w:t xml:space="preserve">По требованию Заказчика </w:t>
      </w:r>
      <w:r>
        <w:t xml:space="preserve">Агент  </w:t>
      </w:r>
      <w:r w:rsidRPr="008B6AE3">
        <w:t>представляет ему дела должников,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:rsidR="002F1B5A" w:rsidRDefault="00F9043B">
      <w:pPr>
        <w:tabs>
          <w:tab w:val="left" w:pos="1418"/>
        </w:tabs>
        <w:suppressAutoHyphens/>
        <w:ind w:firstLine="567"/>
        <w:jc w:val="both"/>
      </w:pPr>
      <w:r>
        <w:t>2.2.7.</w:t>
      </w:r>
      <w:r w:rsidR="000D6418">
        <w:t xml:space="preserve"> </w:t>
      </w:r>
      <w:r w:rsidR="000D6418" w:rsidRPr="008B6AE3">
        <w:t xml:space="preserve">Ведение </w:t>
      </w:r>
      <w:r w:rsidR="000D6418">
        <w:t>Агентом</w:t>
      </w:r>
      <w:r w:rsidR="000D6418" w:rsidRPr="008B6AE3">
        <w:t xml:space="preserve">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:rsidR="002F1B5A" w:rsidRDefault="000D6418">
      <w:pPr>
        <w:pStyle w:val="ConsPlusNormal"/>
        <w:tabs>
          <w:tab w:val="left" w:pos="1418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 xml:space="preserve">Предоставление реестра Заказчику ежемесячно в электронном виде и на бумажном носителе.  </w:t>
      </w:r>
    </w:p>
    <w:p w:rsidR="002F1B5A" w:rsidRDefault="00F9043B">
      <w:pPr>
        <w:tabs>
          <w:tab w:val="left" w:pos="1418"/>
        </w:tabs>
        <w:suppressAutoHyphens/>
        <w:ind w:firstLine="567"/>
        <w:jc w:val="both"/>
      </w:pPr>
      <w:r>
        <w:t>2.2.8.</w:t>
      </w:r>
      <w:r w:rsidR="000D6418">
        <w:t xml:space="preserve"> </w:t>
      </w:r>
      <w:r w:rsidR="000D6418" w:rsidRPr="00352A9E">
        <w:t>С учетом анализа проведенной работы Заказчик имеет право требовать от</w:t>
      </w:r>
      <w:r w:rsidR="000D6418">
        <w:t xml:space="preserve"> Агента </w:t>
      </w:r>
      <w:r w:rsidR="000D6418" w:rsidRPr="00352A9E">
        <w:t xml:space="preserve">выполнения дополнительного необходимого объема работы в отношении каждого должника. Объем необходимых дополнительных действий не может быть оспорен </w:t>
      </w:r>
      <w:r w:rsidR="000D6418">
        <w:t>Агентом и</w:t>
      </w:r>
      <w:r w:rsidR="000D6418" w:rsidRPr="00352A9E">
        <w:t xml:space="preserve"> осуществляется его или привлеченными силами</w:t>
      </w:r>
      <w:r w:rsidR="000D6418">
        <w:t xml:space="preserve"> в разумно короткий срок</w:t>
      </w:r>
      <w:r w:rsidR="000D6418" w:rsidRPr="00352A9E">
        <w:t xml:space="preserve">, за его счет. </w:t>
      </w:r>
    </w:p>
    <w:p w:rsidR="002F1B5A" w:rsidRDefault="00F9043B">
      <w:pPr>
        <w:tabs>
          <w:tab w:val="left" w:pos="1418"/>
        </w:tabs>
        <w:suppressAutoHyphens/>
        <w:ind w:firstLine="567"/>
        <w:jc w:val="both"/>
      </w:pPr>
      <w:r>
        <w:t xml:space="preserve">2.2.9. </w:t>
      </w:r>
      <w:r w:rsidR="000D6418" w:rsidRPr="00352A9E">
        <w:t>Деятельность в отношении каждого должника осуществляется непрерывно</w:t>
      </w:r>
      <w:r w:rsidR="000D6418">
        <w:t xml:space="preserve"> и  </w:t>
      </w:r>
      <w:r w:rsidR="000D6418" w:rsidRPr="00352A9E">
        <w:t xml:space="preserve">возобновляется </w:t>
      </w:r>
      <w:r w:rsidR="000D6418">
        <w:t>по должникам, по которым получены сведения о невозможности исполнения судебного акта,</w:t>
      </w:r>
      <w:r w:rsidR="000D6418" w:rsidRPr="00352A9E">
        <w:t xml:space="preserve"> при получении значимых сведений</w:t>
      </w:r>
      <w:r w:rsidR="000D6418">
        <w:t>.</w:t>
      </w:r>
    </w:p>
    <w:p w:rsidR="002F1B5A" w:rsidRDefault="00F9043B">
      <w:pPr>
        <w:suppressAutoHyphens/>
        <w:ind w:firstLine="567"/>
        <w:jc w:val="both"/>
      </w:pPr>
      <w:r>
        <w:t>2.2.10.</w:t>
      </w:r>
      <w:r w:rsidR="000D6418">
        <w:t>Информация, которая будет передаваться Агенту, является конфиденциальной. Обмен информации должен быть защищен с помощью аппаратно-программных средств.</w:t>
      </w:r>
    </w:p>
    <w:p w:rsidR="002F1B5A" w:rsidRDefault="00F9043B">
      <w:pPr>
        <w:suppressAutoHyphens/>
        <w:ind w:firstLine="567"/>
        <w:jc w:val="both"/>
      </w:pPr>
      <w:r>
        <w:t xml:space="preserve">2.2.11. </w:t>
      </w:r>
      <w:r w:rsidR="000D6418">
        <w:t xml:space="preserve">Проводимые Агентом мероприятия  по взысканию с должников Дебиторской задолженности не должны уменьшать текущие платежи этих должников за жилищно-коммунальные услуги. </w:t>
      </w:r>
    </w:p>
    <w:p w:rsidR="000D6418" w:rsidRDefault="000D6418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D6418" w:rsidRDefault="00041E4F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550C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550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D6418">
        <w:rPr>
          <w:rFonts w:ascii="Times New Roman" w:hAnsi="Times New Roman" w:cs="Times New Roman"/>
          <w:b/>
          <w:sz w:val="24"/>
          <w:szCs w:val="24"/>
        </w:rPr>
        <w:t>Особые условия. Производство работ и требования к персоналу организации</w:t>
      </w:r>
      <w:r w:rsidR="0065218A">
        <w:rPr>
          <w:rFonts w:ascii="Times New Roman" w:hAnsi="Times New Roman" w:cs="Times New Roman"/>
          <w:b/>
          <w:sz w:val="24"/>
          <w:szCs w:val="24"/>
        </w:rPr>
        <w:t xml:space="preserve"> - исполнителя</w:t>
      </w:r>
      <w:r w:rsidR="000D6418">
        <w:rPr>
          <w:rFonts w:ascii="Times New Roman" w:hAnsi="Times New Roman" w:cs="Times New Roman"/>
          <w:b/>
          <w:sz w:val="24"/>
          <w:szCs w:val="24"/>
        </w:rPr>
        <w:t>.</w:t>
      </w:r>
    </w:p>
    <w:p w:rsidR="00E10E0D" w:rsidRPr="004550CF" w:rsidRDefault="00EA3680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254A4F" w:rsidRPr="004550CF">
        <w:rPr>
          <w:rFonts w:ascii="Times New Roman" w:hAnsi="Times New Roman" w:cs="Times New Roman"/>
          <w:b/>
          <w:sz w:val="24"/>
          <w:szCs w:val="24"/>
        </w:rPr>
        <w:t xml:space="preserve">Требования  к </w:t>
      </w:r>
      <w:r w:rsidR="006F602D">
        <w:rPr>
          <w:rFonts w:ascii="Times New Roman" w:hAnsi="Times New Roman" w:cs="Times New Roman"/>
          <w:b/>
          <w:sz w:val="24"/>
          <w:szCs w:val="24"/>
        </w:rPr>
        <w:t>участникам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A3680" w:rsidRPr="00A70905" w:rsidRDefault="00EA3680" w:rsidP="00EA3680">
      <w:pPr>
        <w:pStyle w:val="a3"/>
        <w:numPr>
          <w:ilvl w:val="2"/>
          <w:numId w:val="24"/>
        </w:numPr>
        <w:tabs>
          <w:tab w:val="left" w:pos="1276"/>
        </w:tabs>
        <w:suppressAutoHyphens/>
        <w:snapToGrid w:val="0"/>
        <w:ind w:left="0" w:firstLine="567"/>
        <w:jc w:val="both"/>
      </w:pPr>
      <w:r w:rsidRPr="00A70905">
        <w:t>Общие требования:</w:t>
      </w:r>
    </w:p>
    <w:p w:rsidR="00EA3680" w:rsidRPr="003F395C" w:rsidRDefault="00EA3680" w:rsidP="00EA3680">
      <w:pPr>
        <w:pStyle w:val="ConsPlusNormal"/>
        <w:tabs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F602D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  <w:r w:rsidRPr="003F395C">
        <w:rPr>
          <w:rFonts w:ascii="Times New Roman" w:hAnsi="Times New Roman" w:cs="Times New Roman"/>
          <w:sz w:val="24"/>
          <w:szCs w:val="24"/>
        </w:rPr>
        <w:t xml:space="preserve"> должен отвечать следующим требованиям:</w:t>
      </w:r>
    </w:p>
    <w:p w:rsidR="00EA3680" w:rsidRDefault="00EA3680" w:rsidP="00EA3680">
      <w:pPr>
        <w:pStyle w:val="ConsPlusNormal"/>
        <w:tabs>
          <w:tab w:val="left" w:pos="1134"/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3680" w:rsidRPr="005044D7" w:rsidRDefault="00EA3680" w:rsidP="00EA3680">
      <w:pPr>
        <w:pStyle w:val="ConsPlusNormal"/>
        <w:tabs>
          <w:tab w:val="left" w:pos="1134"/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обладать опытом осуществления деятельности по взысканию задолженности </w:t>
      </w:r>
      <w:r w:rsidRPr="009951A4">
        <w:rPr>
          <w:rFonts w:ascii="Times New Roman" w:hAnsi="Times New Roman" w:cs="Times New Roman"/>
          <w:sz w:val="24"/>
          <w:szCs w:val="24"/>
        </w:rPr>
        <w:t>с потребителей-неплательщиков жилищно-коммунальных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:rsidR="00EA3680" w:rsidRPr="003F395C" w:rsidRDefault="00EA3680" w:rsidP="00EA3680">
      <w:pPr>
        <w:pStyle w:val="ConsPlusNormal"/>
        <w:tabs>
          <w:tab w:val="left" w:pos="1134"/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3680" w:rsidRDefault="00EA3680" w:rsidP="00EA3680">
      <w:pPr>
        <w:pStyle w:val="ConsPlusNormal"/>
        <w:tabs>
          <w:tab w:val="left" w:pos="1134"/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 xml:space="preserve">ся в процессе ликвидации, на имущество Участника </w:t>
      </w:r>
      <w:r w:rsidR="006F602D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  <w:r w:rsidRPr="003F395C">
        <w:rPr>
          <w:rFonts w:ascii="Times New Roman" w:hAnsi="Times New Roman" w:cs="Times New Roman"/>
          <w:sz w:val="24"/>
          <w:szCs w:val="24"/>
        </w:rPr>
        <w:t xml:space="preserve"> в части, существенной для исполнения договора, не должен быть наложен арест, экономическая деятельность Участника </w:t>
      </w:r>
      <w:r w:rsidR="006F602D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  <w:r w:rsidRPr="003F395C">
        <w:rPr>
          <w:rFonts w:ascii="Times New Roman" w:hAnsi="Times New Roman" w:cs="Times New Roman"/>
          <w:sz w:val="24"/>
          <w:szCs w:val="24"/>
        </w:rPr>
        <w:t xml:space="preserve"> не должна быть приостановлена;</w:t>
      </w:r>
    </w:p>
    <w:p w:rsidR="00EA3680" w:rsidRPr="006046E8" w:rsidRDefault="00EA3680" w:rsidP="00EA3680">
      <w:pPr>
        <w:pStyle w:val="ConsPlusNormal"/>
        <w:tabs>
          <w:tab w:val="left" w:pos="1134"/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быть зарегистрированным Федеральной службой по надзору в сфере связи, информационных технологий и массовых коммуникаций (Роскомнадзор) в </w:t>
      </w:r>
      <w:r w:rsidRPr="00D8385D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385D">
        <w:rPr>
          <w:rFonts w:ascii="Times New Roman" w:hAnsi="Times New Roman" w:cs="Times New Roman"/>
          <w:sz w:val="24"/>
          <w:szCs w:val="24"/>
        </w:rPr>
        <w:t xml:space="preserve"> операторов, осуществляющих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3680" w:rsidRDefault="00EA3680" w:rsidP="00EA3680">
      <w:pPr>
        <w:pStyle w:val="ConsPlusNormal"/>
        <w:tabs>
          <w:tab w:val="left" w:pos="1134"/>
          <w:tab w:val="left" w:pos="1276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постоянного представительства (подразделения) в г. Апа</w:t>
      </w:r>
      <w:r w:rsidR="00FD211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иты в течение</w:t>
      </w:r>
      <w:r w:rsidR="001E0096">
        <w:rPr>
          <w:rFonts w:ascii="Times New Roman" w:hAnsi="Times New Roman" w:cs="Times New Roman"/>
          <w:sz w:val="24"/>
          <w:szCs w:val="24"/>
        </w:rPr>
        <w:t xml:space="preserve"> всего срока действия контракта;</w:t>
      </w:r>
    </w:p>
    <w:p w:rsidR="001E0096" w:rsidRDefault="001E0096" w:rsidP="001E0096">
      <w:pPr>
        <w:pStyle w:val="ConsPlusNormal"/>
        <w:tabs>
          <w:tab w:val="left" w:pos="1134"/>
        </w:tabs>
        <w:suppressAutoHyphens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</w:t>
      </w:r>
      <w:r w:rsidR="00D12D1A">
        <w:rPr>
          <w:rFonts w:ascii="Times New Roman" w:hAnsi="Times New Roman" w:cs="Times New Roman"/>
          <w:sz w:val="24"/>
          <w:szCs w:val="24"/>
        </w:rPr>
        <w:t>принимать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096">
        <w:rPr>
          <w:rFonts w:ascii="Times New Roman" w:hAnsi="Times New Roman" w:cs="Times New Roman"/>
          <w:sz w:val="24"/>
          <w:szCs w:val="24"/>
        </w:rPr>
        <w:t xml:space="preserve">ежемесячно в работу </w:t>
      </w:r>
      <w:r>
        <w:rPr>
          <w:rFonts w:ascii="Times New Roman" w:hAnsi="Times New Roman" w:cs="Times New Roman"/>
          <w:sz w:val="24"/>
          <w:szCs w:val="24"/>
        </w:rPr>
        <w:t>не менее 200 дел;</w:t>
      </w:r>
    </w:p>
    <w:p w:rsidR="00D12D1A" w:rsidRPr="00D12D1A" w:rsidRDefault="00D12D1A" w:rsidP="00D12D1A">
      <w:pPr>
        <w:pStyle w:val="ConsPlusNormal"/>
        <w:tabs>
          <w:tab w:val="left" w:pos="1134"/>
        </w:tabs>
        <w:suppressAutoHyphens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E009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представить информацию о среднем</w:t>
      </w:r>
      <w:r w:rsidRPr="00D12D1A">
        <w:rPr>
          <w:rFonts w:ascii="Times New Roman" w:hAnsi="Times New Roman" w:cs="Times New Roman"/>
          <w:sz w:val="24"/>
          <w:szCs w:val="24"/>
        </w:rPr>
        <w:t xml:space="preserve"> процент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12D1A">
        <w:rPr>
          <w:rFonts w:ascii="Times New Roman" w:hAnsi="Times New Roman" w:cs="Times New Roman"/>
          <w:sz w:val="24"/>
          <w:szCs w:val="24"/>
        </w:rPr>
        <w:t xml:space="preserve"> взыскания дебиторской задол</w:t>
      </w:r>
      <w:r>
        <w:rPr>
          <w:rFonts w:ascii="Times New Roman" w:hAnsi="Times New Roman" w:cs="Times New Roman"/>
          <w:sz w:val="24"/>
          <w:szCs w:val="24"/>
        </w:rPr>
        <w:t>женности за последние 6 месяцев.</w:t>
      </w:r>
    </w:p>
    <w:p w:rsidR="00EA3680" w:rsidRPr="008137F4" w:rsidRDefault="00EA3680" w:rsidP="00EA3680">
      <w:pPr>
        <w:pStyle w:val="a3"/>
        <w:numPr>
          <w:ilvl w:val="2"/>
          <w:numId w:val="24"/>
        </w:numPr>
        <w:tabs>
          <w:tab w:val="left" w:pos="1276"/>
        </w:tabs>
        <w:suppressAutoHyphens/>
        <w:snapToGrid w:val="0"/>
        <w:ind w:left="0" w:firstLine="567"/>
        <w:jc w:val="both"/>
      </w:pPr>
      <w:r w:rsidRPr="008137F4">
        <w:t>Специальные требования:</w:t>
      </w:r>
    </w:p>
    <w:p w:rsidR="00EA3680" w:rsidRPr="00292CFC" w:rsidRDefault="00EA3680" w:rsidP="00EA3680">
      <w:pPr>
        <w:pStyle w:val="ConsPlusNormal"/>
        <w:tabs>
          <w:tab w:val="left" w:pos="567"/>
          <w:tab w:val="left" w:pos="1134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2CFC">
        <w:rPr>
          <w:rFonts w:ascii="Times New Roman" w:hAnsi="Times New Roman" w:cs="Times New Roman"/>
          <w:sz w:val="24"/>
          <w:szCs w:val="24"/>
        </w:rPr>
        <w:t xml:space="preserve"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</w:t>
      </w:r>
      <w:r w:rsidRPr="00292CFC">
        <w:rPr>
          <w:rFonts w:ascii="Times New Roman" w:hAnsi="Times New Roman" w:cs="Times New Roman"/>
          <w:sz w:val="24"/>
          <w:szCs w:val="24"/>
        </w:rPr>
        <w:lastRenderedPageBreak/>
        <w:t>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граждан;</w:t>
      </w:r>
    </w:p>
    <w:p w:rsidR="00EA3680" w:rsidRPr="00292CFC" w:rsidRDefault="00EA3680" w:rsidP="00EA3680">
      <w:pPr>
        <w:pStyle w:val="ConsPlusNormal"/>
        <w:tabs>
          <w:tab w:val="left" w:pos="567"/>
          <w:tab w:val="left" w:pos="1134"/>
        </w:tabs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292CFC">
        <w:rPr>
          <w:rFonts w:ascii="Times New Roman" w:hAnsi="Times New Roman" w:cs="Times New Roman"/>
          <w:sz w:val="24"/>
          <w:szCs w:val="24"/>
        </w:rPr>
        <w:t>бъем выполняемой работы в отношении каждого должника и всей задолженности в целом должен соответствовать требованиям максимальной эффективности, проводиться в соответствии с требованиями материального и процессуального права.</w:t>
      </w:r>
    </w:p>
    <w:p w:rsidR="00EA3680" w:rsidRPr="007E1C6C" w:rsidRDefault="00EA3680" w:rsidP="00EA3680">
      <w:pPr>
        <w:tabs>
          <w:tab w:val="left" w:pos="567"/>
        </w:tabs>
        <w:suppressAutoHyphens/>
        <w:ind w:firstLine="567"/>
        <w:jc w:val="both"/>
      </w:pPr>
    </w:p>
    <w:p w:rsidR="00041E4F" w:rsidRPr="00041E4F" w:rsidRDefault="00041E4F" w:rsidP="00254A4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42C8" w:rsidRDefault="00FE42C8" w:rsidP="007E1C6C">
      <w:pPr>
        <w:ind w:firstLine="567"/>
        <w:rPr>
          <w:b/>
        </w:rPr>
      </w:pPr>
    </w:p>
    <w:p w:rsidR="008304DA" w:rsidRPr="00352A9E" w:rsidRDefault="008304DA" w:rsidP="00EA3680">
      <w:pPr>
        <w:tabs>
          <w:tab w:val="left" w:pos="8626"/>
        </w:tabs>
        <w:jc w:val="right"/>
      </w:pPr>
    </w:p>
    <w:sectPr w:rsidR="008304DA" w:rsidRPr="00352A9E" w:rsidSect="001A589B">
      <w:pgSz w:w="11906" w:h="16838"/>
      <w:pgMar w:top="993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CC6DC4"/>
    <w:multiLevelType w:val="multilevel"/>
    <w:tmpl w:val="8B2490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A70208"/>
    <w:multiLevelType w:val="multilevel"/>
    <w:tmpl w:val="4B8A5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14BA5D50"/>
    <w:multiLevelType w:val="multilevel"/>
    <w:tmpl w:val="11F08E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19156932"/>
    <w:multiLevelType w:val="hybridMultilevel"/>
    <w:tmpl w:val="F1FC18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3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F5F6E89"/>
    <w:multiLevelType w:val="hybridMultilevel"/>
    <w:tmpl w:val="8E885DE8"/>
    <w:lvl w:ilvl="0" w:tplc="A44EAF24">
      <w:start w:val="1"/>
      <w:numFmt w:val="upperRoman"/>
      <w:lvlText w:val="%1."/>
      <w:lvlJc w:val="left"/>
      <w:pPr>
        <w:ind w:left="4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5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8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9"/>
  </w:num>
  <w:num w:numId="4">
    <w:abstractNumId w:val="20"/>
  </w:num>
  <w:num w:numId="5">
    <w:abstractNumId w:val="12"/>
  </w:num>
  <w:num w:numId="6">
    <w:abstractNumId w:val="8"/>
  </w:num>
  <w:num w:numId="7">
    <w:abstractNumId w:val="4"/>
  </w:num>
  <w:num w:numId="8">
    <w:abstractNumId w:val="17"/>
  </w:num>
  <w:num w:numId="9">
    <w:abstractNumId w:val="21"/>
  </w:num>
  <w:num w:numId="10">
    <w:abstractNumId w:val="0"/>
  </w:num>
  <w:num w:numId="11">
    <w:abstractNumId w:val="1"/>
  </w:num>
  <w:num w:numId="12">
    <w:abstractNumId w:val="10"/>
  </w:num>
  <w:num w:numId="13">
    <w:abstractNumId w:val="23"/>
  </w:num>
  <w:num w:numId="14">
    <w:abstractNumId w:val="13"/>
  </w:num>
  <w:num w:numId="15">
    <w:abstractNumId w:val="18"/>
  </w:num>
  <w:num w:numId="16">
    <w:abstractNumId w:val="5"/>
  </w:num>
  <w:num w:numId="17">
    <w:abstractNumId w:val="22"/>
  </w:num>
  <w:num w:numId="18">
    <w:abstractNumId w:val="11"/>
  </w:num>
  <w:num w:numId="19">
    <w:abstractNumId w:val="2"/>
  </w:num>
  <w:num w:numId="20">
    <w:abstractNumId w:val="3"/>
  </w:num>
  <w:num w:numId="21">
    <w:abstractNumId w:val="16"/>
  </w:num>
  <w:num w:numId="22">
    <w:abstractNumId w:val="7"/>
  </w:num>
  <w:num w:numId="23">
    <w:abstractNumId w:val="14"/>
  </w:num>
  <w:num w:numId="24">
    <w:abstractNumId w:val="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3470D0"/>
    <w:rsid w:val="00037427"/>
    <w:rsid w:val="00041E4F"/>
    <w:rsid w:val="000456FB"/>
    <w:rsid w:val="000542B4"/>
    <w:rsid w:val="000622CC"/>
    <w:rsid w:val="000765C1"/>
    <w:rsid w:val="0008390E"/>
    <w:rsid w:val="00083F13"/>
    <w:rsid w:val="00085519"/>
    <w:rsid w:val="000925B3"/>
    <w:rsid w:val="00095FA7"/>
    <w:rsid w:val="000A701C"/>
    <w:rsid w:val="000B2281"/>
    <w:rsid w:val="000B351B"/>
    <w:rsid w:val="000B5D11"/>
    <w:rsid w:val="000C6219"/>
    <w:rsid w:val="000C672A"/>
    <w:rsid w:val="000D6418"/>
    <w:rsid w:val="000E595B"/>
    <w:rsid w:val="000E7F24"/>
    <w:rsid w:val="000F0663"/>
    <w:rsid w:val="000F1B8D"/>
    <w:rsid w:val="000F2E99"/>
    <w:rsid w:val="00104FA1"/>
    <w:rsid w:val="0011177E"/>
    <w:rsid w:val="00111B16"/>
    <w:rsid w:val="00125459"/>
    <w:rsid w:val="001307B3"/>
    <w:rsid w:val="00136E0A"/>
    <w:rsid w:val="0014061C"/>
    <w:rsid w:val="00166BC7"/>
    <w:rsid w:val="00166BE1"/>
    <w:rsid w:val="00170CDA"/>
    <w:rsid w:val="00176EDD"/>
    <w:rsid w:val="001868E7"/>
    <w:rsid w:val="00191AC3"/>
    <w:rsid w:val="00195DCC"/>
    <w:rsid w:val="001A589B"/>
    <w:rsid w:val="001A5BAE"/>
    <w:rsid w:val="001B363A"/>
    <w:rsid w:val="001C07C4"/>
    <w:rsid w:val="001C2D43"/>
    <w:rsid w:val="001D3D10"/>
    <w:rsid w:val="001E0096"/>
    <w:rsid w:val="001E564F"/>
    <w:rsid w:val="001F0252"/>
    <w:rsid w:val="001F74D4"/>
    <w:rsid w:val="002226F6"/>
    <w:rsid w:val="002238CE"/>
    <w:rsid w:val="0022507F"/>
    <w:rsid w:val="00245A67"/>
    <w:rsid w:val="00247CA6"/>
    <w:rsid w:val="00254A4F"/>
    <w:rsid w:val="0026614D"/>
    <w:rsid w:val="00281AB3"/>
    <w:rsid w:val="00283CED"/>
    <w:rsid w:val="00285928"/>
    <w:rsid w:val="002B1FEC"/>
    <w:rsid w:val="002D71F9"/>
    <w:rsid w:val="002E45EA"/>
    <w:rsid w:val="002F1B5A"/>
    <w:rsid w:val="002F699B"/>
    <w:rsid w:val="00303C46"/>
    <w:rsid w:val="003204AE"/>
    <w:rsid w:val="00332056"/>
    <w:rsid w:val="003470D0"/>
    <w:rsid w:val="00352A9E"/>
    <w:rsid w:val="00354D90"/>
    <w:rsid w:val="0036099F"/>
    <w:rsid w:val="003613BE"/>
    <w:rsid w:val="00376B5D"/>
    <w:rsid w:val="00382BFA"/>
    <w:rsid w:val="00392B98"/>
    <w:rsid w:val="003C1595"/>
    <w:rsid w:val="003F395C"/>
    <w:rsid w:val="004169AB"/>
    <w:rsid w:val="00417F87"/>
    <w:rsid w:val="0042119C"/>
    <w:rsid w:val="00427347"/>
    <w:rsid w:val="004507D5"/>
    <w:rsid w:val="00452B91"/>
    <w:rsid w:val="004550CF"/>
    <w:rsid w:val="004758D8"/>
    <w:rsid w:val="00480170"/>
    <w:rsid w:val="004809E3"/>
    <w:rsid w:val="00495D0A"/>
    <w:rsid w:val="004D38AE"/>
    <w:rsid w:val="004D5154"/>
    <w:rsid w:val="004D5DEC"/>
    <w:rsid w:val="004E1A86"/>
    <w:rsid w:val="004E226D"/>
    <w:rsid w:val="004E48E6"/>
    <w:rsid w:val="004E6585"/>
    <w:rsid w:val="005119AA"/>
    <w:rsid w:val="00516B15"/>
    <w:rsid w:val="005209C5"/>
    <w:rsid w:val="00554562"/>
    <w:rsid w:val="00557C4A"/>
    <w:rsid w:val="005644E8"/>
    <w:rsid w:val="005743AF"/>
    <w:rsid w:val="00574EE4"/>
    <w:rsid w:val="00581916"/>
    <w:rsid w:val="005B6308"/>
    <w:rsid w:val="005C6859"/>
    <w:rsid w:val="005F1538"/>
    <w:rsid w:val="005F270B"/>
    <w:rsid w:val="005F4F53"/>
    <w:rsid w:val="006046E8"/>
    <w:rsid w:val="006235BC"/>
    <w:rsid w:val="00640E7F"/>
    <w:rsid w:val="0065218A"/>
    <w:rsid w:val="00655FF2"/>
    <w:rsid w:val="006707BA"/>
    <w:rsid w:val="00680005"/>
    <w:rsid w:val="0068012C"/>
    <w:rsid w:val="00680824"/>
    <w:rsid w:val="00682DD9"/>
    <w:rsid w:val="006976E5"/>
    <w:rsid w:val="006A13AE"/>
    <w:rsid w:val="006B398A"/>
    <w:rsid w:val="006B7FBB"/>
    <w:rsid w:val="006C5EFC"/>
    <w:rsid w:val="006C62B9"/>
    <w:rsid w:val="006F41D8"/>
    <w:rsid w:val="006F602D"/>
    <w:rsid w:val="007114D1"/>
    <w:rsid w:val="007365A7"/>
    <w:rsid w:val="007409EC"/>
    <w:rsid w:val="0074427E"/>
    <w:rsid w:val="0075051C"/>
    <w:rsid w:val="00757FAF"/>
    <w:rsid w:val="007707E8"/>
    <w:rsid w:val="007868B1"/>
    <w:rsid w:val="007A7FE5"/>
    <w:rsid w:val="007C09BE"/>
    <w:rsid w:val="007D7F4D"/>
    <w:rsid w:val="007E1C6C"/>
    <w:rsid w:val="007E1CF6"/>
    <w:rsid w:val="007F527D"/>
    <w:rsid w:val="00802EE9"/>
    <w:rsid w:val="00803915"/>
    <w:rsid w:val="0081780B"/>
    <w:rsid w:val="00820F36"/>
    <w:rsid w:val="008304DA"/>
    <w:rsid w:val="0083435E"/>
    <w:rsid w:val="008355CE"/>
    <w:rsid w:val="00836455"/>
    <w:rsid w:val="00851C87"/>
    <w:rsid w:val="00855F94"/>
    <w:rsid w:val="008572F2"/>
    <w:rsid w:val="00874833"/>
    <w:rsid w:val="008B02AB"/>
    <w:rsid w:val="008B6AE3"/>
    <w:rsid w:val="008B7641"/>
    <w:rsid w:val="008B7A82"/>
    <w:rsid w:val="008D0B42"/>
    <w:rsid w:val="008F5FD2"/>
    <w:rsid w:val="009024BB"/>
    <w:rsid w:val="009036C3"/>
    <w:rsid w:val="009128D0"/>
    <w:rsid w:val="00913DE2"/>
    <w:rsid w:val="0091546C"/>
    <w:rsid w:val="00916704"/>
    <w:rsid w:val="009209EE"/>
    <w:rsid w:val="0093482E"/>
    <w:rsid w:val="00946571"/>
    <w:rsid w:val="00956087"/>
    <w:rsid w:val="00992176"/>
    <w:rsid w:val="00993204"/>
    <w:rsid w:val="00994158"/>
    <w:rsid w:val="00997BFF"/>
    <w:rsid w:val="009B0D73"/>
    <w:rsid w:val="009C1C7C"/>
    <w:rsid w:val="009D28A3"/>
    <w:rsid w:val="009D6287"/>
    <w:rsid w:val="009E02F9"/>
    <w:rsid w:val="009F3C1E"/>
    <w:rsid w:val="00A12E11"/>
    <w:rsid w:val="00A172FA"/>
    <w:rsid w:val="00A23B88"/>
    <w:rsid w:val="00A243A3"/>
    <w:rsid w:val="00A277F9"/>
    <w:rsid w:val="00A369C0"/>
    <w:rsid w:val="00A52DEA"/>
    <w:rsid w:val="00A821F3"/>
    <w:rsid w:val="00A85DBA"/>
    <w:rsid w:val="00A94D79"/>
    <w:rsid w:val="00AA0AC0"/>
    <w:rsid w:val="00AA0F05"/>
    <w:rsid w:val="00AA115B"/>
    <w:rsid w:val="00AC0385"/>
    <w:rsid w:val="00AC4A89"/>
    <w:rsid w:val="00AD6D5D"/>
    <w:rsid w:val="00AE3D13"/>
    <w:rsid w:val="00B12D87"/>
    <w:rsid w:val="00B560A9"/>
    <w:rsid w:val="00B616A5"/>
    <w:rsid w:val="00B630A4"/>
    <w:rsid w:val="00B7298A"/>
    <w:rsid w:val="00B759CD"/>
    <w:rsid w:val="00B7712E"/>
    <w:rsid w:val="00BA02CF"/>
    <w:rsid w:val="00BA2B79"/>
    <w:rsid w:val="00BB356B"/>
    <w:rsid w:val="00BE0A8B"/>
    <w:rsid w:val="00BE1D70"/>
    <w:rsid w:val="00BE38F2"/>
    <w:rsid w:val="00BE7976"/>
    <w:rsid w:val="00BE7CF7"/>
    <w:rsid w:val="00C10A5E"/>
    <w:rsid w:val="00C25CC9"/>
    <w:rsid w:val="00C3290B"/>
    <w:rsid w:val="00C332B4"/>
    <w:rsid w:val="00C37415"/>
    <w:rsid w:val="00C51353"/>
    <w:rsid w:val="00C539FA"/>
    <w:rsid w:val="00C6636D"/>
    <w:rsid w:val="00C66A9D"/>
    <w:rsid w:val="00C6741A"/>
    <w:rsid w:val="00C8439E"/>
    <w:rsid w:val="00C9187C"/>
    <w:rsid w:val="00C97FF4"/>
    <w:rsid w:val="00CA0159"/>
    <w:rsid w:val="00CA6E47"/>
    <w:rsid w:val="00CB29AB"/>
    <w:rsid w:val="00CD376C"/>
    <w:rsid w:val="00D05DD9"/>
    <w:rsid w:val="00D07650"/>
    <w:rsid w:val="00D11587"/>
    <w:rsid w:val="00D12D1A"/>
    <w:rsid w:val="00D16067"/>
    <w:rsid w:val="00D279C0"/>
    <w:rsid w:val="00D33512"/>
    <w:rsid w:val="00D3688F"/>
    <w:rsid w:val="00D51724"/>
    <w:rsid w:val="00D700EC"/>
    <w:rsid w:val="00D802A6"/>
    <w:rsid w:val="00D83960"/>
    <w:rsid w:val="00D92AC0"/>
    <w:rsid w:val="00D967B1"/>
    <w:rsid w:val="00DA2190"/>
    <w:rsid w:val="00DA57C4"/>
    <w:rsid w:val="00DC4FF3"/>
    <w:rsid w:val="00DC7F73"/>
    <w:rsid w:val="00DD1C06"/>
    <w:rsid w:val="00DD7527"/>
    <w:rsid w:val="00DE3F31"/>
    <w:rsid w:val="00DE4828"/>
    <w:rsid w:val="00DE7FD8"/>
    <w:rsid w:val="00DF6250"/>
    <w:rsid w:val="00E0755A"/>
    <w:rsid w:val="00E10E0D"/>
    <w:rsid w:val="00E36E88"/>
    <w:rsid w:val="00E400C1"/>
    <w:rsid w:val="00E5026E"/>
    <w:rsid w:val="00E62743"/>
    <w:rsid w:val="00E838DC"/>
    <w:rsid w:val="00E93F26"/>
    <w:rsid w:val="00EA3680"/>
    <w:rsid w:val="00EA4FE0"/>
    <w:rsid w:val="00EA5AC8"/>
    <w:rsid w:val="00EB093E"/>
    <w:rsid w:val="00EC7FAB"/>
    <w:rsid w:val="00ED4C32"/>
    <w:rsid w:val="00F00465"/>
    <w:rsid w:val="00F0141D"/>
    <w:rsid w:val="00F02DD4"/>
    <w:rsid w:val="00F12B06"/>
    <w:rsid w:val="00F32C06"/>
    <w:rsid w:val="00F434D0"/>
    <w:rsid w:val="00F437EA"/>
    <w:rsid w:val="00F54B7F"/>
    <w:rsid w:val="00F6434C"/>
    <w:rsid w:val="00F66661"/>
    <w:rsid w:val="00F66867"/>
    <w:rsid w:val="00F73D17"/>
    <w:rsid w:val="00F7544C"/>
    <w:rsid w:val="00F77975"/>
    <w:rsid w:val="00F9043B"/>
    <w:rsid w:val="00F912BB"/>
    <w:rsid w:val="00FA0F2A"/>
    <w:rsid w:val="00FA44C3"/>
    <w:rsid w:val="00FB2F34"/>
    <w:rsid w:val="00FB4E93"/>
    <w:rsid w:val="00FC639D"/>
    <w:rsid w:val="00FD2112"/>
    <w:rsid w:val="00FE0434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0F51FA-5009-407B-850A-93E60615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BA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FE0434"/>
    <w:pPr>
      <w:widowControl w:val="0"/>
      <w:spacing w:after="120" w:line="259" w:lineRule="auto"/>
      <w:ind w:firstLine="500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FE0434"/>
    <w:rPr>
      <w:rFonts w:ascii="Arial" w:hAnsi="Arial"/>
      <w:sz w:val="16"/>
      <w:szCs w:val="16"/>
    </w:rPr>
  </w:style>
  <w:style w:type="paragraph" w:styleId="a6">
    <w:name w:val="Body Text"/>
    <w:basedOn w:val="a"/>
    <w:link w:val="a7"/>
    <w:rsid w:val="00FE0434"/>
    <w:pPr>
      <w:widowControl w:val="0"/>
      <w:spacing w:after="120" w:line="260" w:lineRule="auto"/>
      <w:ind w:firstLine="500"/>
    </w:pPr>
    <w:rPr>
      <w:rFonts w:ascii="Arial" w:hAnsi="Arial"/>
      <w:sz w:val="22"/>
      <w:szCs w:val="22"/>
    </w:rPr>
  </w:style>
  <w:style w:type="character" w:customStyle="1" w:styleId="a7">
    <w:name w:val="Основной текст Знак"/>
    <w:link w:val="a6"/>
    <w:rsid w:val="00FE0434"/>
    <w:rPr>
      <w:rFonts w:ascii="Arial" w:hAnsi="Arial"/>
      <w:sz w:val="22"/>
      <w:szCs w:val="22"/>
    </w:rPr>
  </w:style>
  <w:style w:type="paragraph" w:styleId="20">
    <w:name w:val="Body Text Indent 2"/>
    <w:basedOn w:val="a"/>
    <w:link w:val="21"/>
    <w:rsid w:val="00FE0434"/>
    <w:pPr>
      <w:widowControl w:val="0"/>
      <w:spacing w:after="120" w:line="480" w:lineRule="auto"/>
      <w:ind w:left="283" w:firstLine="500"/>
    </w:pPr>
    <w:rPr>
      <w:rFonts w:ascii="Arial" w:hAnsi="Arial"/>
      <w:sz w:val="22"/>
      <w:szCs w:val="22"/>
    </w:rPr>
  </w:style>
  <w:style w:type="character" w:customStyle="1" w:styleId="21">
    <w:name w:val="Основной текст с отступом 2 Знак"/>
    <w:link w:val="20"/>
    <w:rsid w:val="00FE0434"/>
    <w:rPr>
      <w:rFonts w:ascii="Arial" w:hAnsi="Arial"/>
      <w:sz w:val="22"/>
      <w:szCs w:val="22"/>
    </w:rPr>
  </w:style>
  <w:style w:type="paragraph" w:customStyle="1" w:styleId="bodytext">
    <w:name w:val="bodytext"/>
    <w:basedOn w:val="a"/>
    <w:rsid w:val="00FA44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8C5FB-F836-4312-901E-85EAB755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pprokofev</dc:creator>
  <cp:keywords/>
  <cp:lastModifiedBy>Мусатова Светлана Николаевна</cp:lastModifiedBy>
  <cp:revision>8</cp:revision>
  <cp:lastPrinted>2014-09-29T12:07:00Z</cp:lastPrinted>
  <dcterms:created xsi:type="dcterms:W3CDTF">2014-08-26T12:48:00Z</dcterms:created>
  <dcterms:modified xsi:type="dcterms:W3CDTF">2014-10-08T10:06:00Z</dcterms:modified>
</cp:coreProperties>
</file>